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INVITATION</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First International Congress: We want to live in a first world country</w:t>
      </w:r>
    </w:p>
    <w:p w:rsidR="00731FD2" w:rsidRPr="000D70E4" w:rsidRDefault="00731FD2" w:rsidP="00D93E1B">
      <w:pPr>
        <w:pStyle w:val="Sinespaciado"/>
        <w:jc w:val="both"/>
        <w:rPr>
          <w:rFonts w:asciiTheme="minorHAnsi" w:hAnsiTheme="minorHAnsi" w:cstheme="minorHAnsi"/>
          <w:lang w:val="en-US"/>
        </w:rPr>
      </w:pPr>
      <w:r w:rsidRPr="000D70E4">
        <w:rPr>
          <w:rFonts w:asciiTheme="minorHAnsi" w:hAnsiTheme="minorHAnsi" w:cstheme="minorHAnsi"/>
          <w:lang w:val="en-US"/>
        </w:rPr>
        <w:t>We have all the elements to make Mexico a first world country, with a dignified quality of life for all who reside in this magnificent country. Our aspiration is to be active in making México a sustainable country, caring for the person, the environment while being profitable.</w:t>
      </w:r>
    </w:p>
    <w:p w:rsidR="00731FD2" w:rsidRPr="000D70E4" w:rsidRDefault="00731FD2" w:rsidP="00D93E1B">
      <w:pPr>
        <w:pStyle w:val="Sinespaciado"/>
        <w:jc w:val="both"/>
        <w:rPr>
          <w:rFonts w:asciiTheme="minorHAnsi" w:hAnsiTheme="minorHAnsi" w:cstheme="minorHAnsi"/>
          <w:lang w:val="en-US"/>
        </w:rPr>
      </w:pPr>
      <w:r w:rsidRPr="000D70E4">
        <w:rPr>
          <w:rFonts w:asciiTheme="minorHAnsi" w:hAnsiTheme="minorHAnsi" w:cstheme="minorHAnsi"/>
          <w:lang w:val="en-US"/>
        </w:rPr>
        <w:t>Our team mission is to lead in rea</w:t>
      </w:r>
      <w:bookmarkStart w:id="0" w:name="_GoBack"/>
      <w:bookmarkEnd w:id="0"/>
      <w:r w:rsidRPr="000D70E4">
        <w:rPr>
          <w:rFonts w:asciiTheme="minorHAnsi" w:hAnsiTheme="minorHAnsi" w:cstheme="minorHAnsi"/>
          <w:lang w:val="en-US"/>
        </w:rPr>
        <w:t>ching the above goal and our Civic Association named Wisdom Board Foundation is the organization is doing research at solving the challenges our society is facing.</w:t>
      </w:r>
    </w:p>
    <w:p w:rsidR="00731FD2" w:rsidRPr="000D70E4" w:rsidRDefault="00731FD2" w:rsidP="00D93E1B">
      <w:pPr>
        <w:pStyle w:val="Sinespaciado"/>
        <w:jc w:val="both"/>
        <w:rPr>
          <w:rFonts w:asciiTheme="minorHAnsi" w:hAnsiTheme="minorHAnsi" w:cstheme="minorHAnsi"/>
        </w:rPr>
      </w:pPr>
      <w:r w:rsidRPr="000D70E4">
        <w:rPr>
          <w:rFonts w:asciiTheme="minorHAnsi" w:hAnsiTheme="minorHAnsi" w:cstheme="minorHAnsi"/>
          <w:lang w:val="en-US"/>
        </w:rPr>
        <w:t xml:space="preserve">The Wisdom Board Foundation organized our First International Congress which will take place on  </w:t>
      </w:r>
      <w:proofErr w:type="spellStart"/>
      <w:r w:rsidRPr="000D70E4">
        <w:rPr>
          <w:rFonts w:asciiTheme="minorHAnsi" w:hAnsiTheme="minorHAnsi" w:cstheme="minorHAnsi"/>
          <w:lang w:val="en-US"/>
        </w:rPr>
        <w:t>friday</w:t>
      </w:r>
      <w:proofErr w:type="spellEnd"/>
      <w:r w:rsidRPr="000D70E4">
        <w:rPr>
          <w:rFonts w:asciiTheme="minorHAnsi" w:hAnsiTheme="minorHAnsi" w:cstheme="minorHAnsi"/>
          <w:lang w:val="en-US"/>
        </w:rPr>
        <w:t xml:space="preserve">, august 25, 2017 at the Hotel </w:t>
      </w:r>
      <w:proofErr w:type="spellStart"/>
      <w:r w:rsidRPr="000D70E4">
        <w:rPr>
          <w:rFonts w:asciiTheme="minorHAnsi" w:hAnsiTheme="minorHAnsi" w:cstheme="minorHAnsi"/>
          <w:lang w:val="en-US"/>
        </w:rPr>
        <w:t>Presidente</w:t>
      </w:r>
      <w:proofErr w:type="spellEnd"/>
      <w:r w:rsidRPr="000D70E4">
        <w:rPr>
          <w:rFonts w:asciiTheme="minorHAnsi" w:hAnsiTheme="minorHAnsi" w:cstheme="minorHAnsi"/>
          <w:lang w:val="en-US"/>
        </w:rPr>
        <w:t xml:space="preserve"> Intercontinental, across Plaza del Sol, </w:t>
      </w:r>
      <w:proofErr w:type="spellStart"/>
      <w:r w:rsidRPr="000D70E4">
        <w:rPr>
          <w:rFonts w:asciiTheme="minorHAnsi" w:hAnsiTheme="minorHAnsi" w:cstheme="minorHAnsi"/>
          <w:lang w:val="en-US"/>
        </w:rPr>
        <w:t>Moctezuma</w:t>
      </w:r>
      <w:proofErr w:type="spellEnd"/>
      <w:r w:rsidRPr="000D70E4">
        <w:rPr>
          <w:rFonts w:asciiTheme="minorHAnsi" w:hAnsiTheme="minorHAnsi" w:cstheme="minorHAnsi"/>
          <w:lang w:val="en-US"/>
        </w:rPr>
        <w:t xml:space="preserve"> Ave. 3515, corner with </w:t>
      </w:r>
      <w:proofErr w:type="spellStart"/>
      <w:r w:rsidRPr="000D70E4">
        <w:rPr>
          <w:rFonts w:asciiTheme="minorHAnsi" w:hAnsiTheme="minorHAnsi" w:cstheme="minorHAnsi"/>
          <w:lang w:val="en-US"/>
        </w:rPr>
        <w:t>López</w:t>
      </w:r>
      <w:proofErr w:type="spellEnd"/>
      <w:r w:rsidRPr="000D70E4">
        <w:rPr>
          <w:rFonts w:asciiTheme="minorHAnsi" w:hAnsiTheme="minorHAnsi" w:cstheme="minorHAnsi"/>
          <w:lang w:val="en-US"/>
        </w:rPr>
        <w:t xml:space="preserve"> </w:t>
      </w:r>
      <w:proofErr w:type="spellStart"/>
      <w:r w:rsidRPr="000D70E4">
        <w:rPr>
          <w:rFonts w:asciiTheme="minorHAnsi" w:hAnsiTheme="minorHAnsi" w:cstheme="minorHAnsi"/>
          <w:lang w:val="en-US"/>
        </w:rPr>
        <w:t>Mateos</w:t>
      </w:r>
      <w:proofErr w:type="spellEnd"/>
      <w:r w:rsidRPr="000D70E4">
        <w:rPr>
          <w:rFonts w:asciiTheme="minorHAnsi" w:hAnsiTheme="minorHAnsi" w:cstheme="minorHAnsi"/>
          <w:lang w:val="en-US"/>
        </w:rPr>
        <w:t xml:space="preserve"> Ave., Ciudad del Sol, Zapopan, Jalisco, 45050. </w:t>
      </w:r>
      <w:r w:rsidRPr="000D70E4">
        <w:rPr>
          <w:rFonts w:asciiTheme="minorHAnsi" w:hAnsiTheme="minorHAnsi" w:cstheme="minorHAnsi"/>
        </w:rPr>
        <w:t>Tel. 01 33 3678 1234.</w:t>
      </w:r>
    </w:p>
    <w:p w:rsidR="00A00B21" w:rsidRPr="000D70E4" w:rsidRDefault="00151E88" w:rsidP="00151E88">
      <w:pPr>
        <w:pStyle w:val="Sinespaciado"/>
        <w:spacing w:before="120" w:beforeAutospacing="0" w:after="120" w:afterAutospacing="0"/>
        <w:ind w:left="1410" w:hanging="1410"/>
        <w:rPr>
          <w:rFonts w:asciiTheme="minorHAnsi" w:hAnsiTheme="minorHAnsi" w:cstheme="minorHAnsi"/>
          <w:lang w:val="en-US"/>
        </w:rPr>
      </w:pPr>
      <w:r w:rsidRPr="000D70E4">
        <w:rPr>
          <w:rFonts w:asciiTheme="minorHAnsi" w:hAnsiTheme="minorHAnsi" w:cstheme="minorHAnsi"/>
        </w:rPr>
        <w:t>0</w:t>
      </w:r>
      <w:r w:rsidR="00A00B21" w:rsidRPr="000D70E4">
        <w:rPr>
          <w:rFonts w:asciiTheme="minorHAnsi" w:hAnsiTheme="minorHAnsi" w:cstheme="minorHAnsi"/>
        </w:rPr>
        <w:t xml:space="preserve">8:30 </w:t>
      </w:r>
      <w:proofErr w:type="spellStart"/>
      <w:r w:rsidR="00A00B21" w:rsidRPr="000D70E4">
        <w:rPr>
          <w:rFonts w:asciiTheme="minorHAnsi" w:hAnsiTheme="minorHAnsi" w:cstheme="minorHAnsi"/>
        </w:rPr>
        <w:t>hrs</w:t>
      </w:r>
      <w:proofErr w:type="spellEnd"/>
      <w:r w:rsidRPr="000D70E4">
        <w:rPr>
          <w:rFonts w:asciiTheme="minorHAnsi" w:hAnsiTheme="minorHAnsi" w:cstheme="minorHAnsi"/>
        </w:rPr>
        <w:tab/>
      </w:r>
      <w:proofErr w:type="spellStart"/>
      <w:r w:rsidR="00A00B21" w:rsidRPr="000D70E4">
        <w:rPr>
          <w:rFonts w:asciiTheme="minorHAnsi" w:hAnsiTheme="minorHAnsi" w:cstheme="minorHAnsi"/>
        </w:rPr>
        <w:t>Mass</w:t>
      </w:r>
      <w:proofErr w:type="spellEnd"/>
      <w:r w:rsidR="00A00B21" w:rsidRPr="000D70E4">
        <w:rPr>
          <w:rFonts w:asciiTheme="minorHAnsi" w:hAnsiTheme="minorHAnsi" w:cstheme="minorHAnsi"/>
        </w:rPr>
        <w:t xml:space="preserve"> San Antonio María </w:t>
      </w:r>
      <w:proofErr w:type="spellStart"/>
      <w:r w:rsidR="00A00B21" w:rsidRPr="000D70E4">
        <w:rPr>
          <w:rFonts w:asciiTheme="minorHAnsi" w:hAnsiTheme="minorHAnsi" w:cstheme="minorHAnsi"/>
        </w:rPr>
        <w:t>Claret</w:t>
      </w:r>
      <w:proofErr w:type="spellEnd"/>
      <w:r w:rsidR="00A00B21" w:rsidRPr="000D70E4">
        <w:rPr>
          <w:rFonts w:asciiTheme="minorHAnsi" w:hAnsiTheme="minorHAnsi" w:cstheme="minorHAnsi"/>
        </w:rPr>
        <w:t xml:space="preserve">. </w:t>
      </w:r>
      <w:proofErr w:type="spellStart"/>
      <w:r w:rsidR="00A00B21" w:rsidRPr="000D70E4">
        <w:rPr>
          <w:rFonts w:asciiTheme="minorHAnsi" w:hAnsiTheme="minorHAnsi" w:cstheme="minorHAnsi"/>
        </w:rPr>
        <w:t>Tezozomoc</w:t>
      </w:r>
      <w:proofErr w:type="spellEnd"/>
      <w:r w:rsidR="00A00B21" w:rsidRPr="000D70E4">
        <w:rPr>
          <w:rFonts w:asciiTheme="minorHAnsi" w:hAnsiTheme="minorHAnsi" w:cstheme="minorHAnsi"/>
        </w:rPr>
        <w:t xml:space="preserve"> 173. Cd. Del Sol, 45050</w:t>
      </w:r>
      <w:r w:rsidRPr="000D70E4">
        <w:rPr>
          <w:rFonts w:asciiTheme="minorHAnsi" w:hAnsiTheme="minorHAnsi" w:cstheme="minorHAnsi"/>
        </w:rPr>
        <w:br/>
      </w:r>
      <w:r w:rsidR="00A00B21" w:rsidRPr="000D70E4">
        <w:rPr>
          <w:rFonts w:asciiTheme="minorHAnsi" w:hAnsiTheme="minorHAnsi" w:cstheme="minorHAnsi"/>
        </w:rPr>
        <w:t xml:space="preserve">Tel. 01 33 3121 0087. </w:t>
      </w:r>
      <w:r w:rsidR="00A00B21" w:rsidRPr="000D70E4">
        <w:rPr>
          <w:rFonts w:asciiTheme="minorHAnsi" w:hAnsiTheme="minorHAnsi" w:cstheme="minorHAnsi"/>
          <w:lang w:val="en-US"/>
        </w:rPr>
        <w:t>The place is five blocks from the Hotel.</w:t>
      </w:r>
    </w:p>
    <w:p w:rsidR="00A00B21" w:rsidRPr="000D70E4" w:rsidRDefault="00151E88" w:rsidP="00151E88">
      <w:pPr>
        <w:pStyle w:val="Sinespaciado"/>
        <w:spacing w:before="120" w:beforeAutospacing="0" w:after="120" w:afterAutospacing="0"/>
        <w:ind w:left="1410" w:hanging="1410"/>
        <w:rPr>
          <w:rFonts w:asciiTheme="minorHAnsi" w:hAnsiTheme="minorHAnsi" w:cstheme="minorHAnsi"/>
          <w:lang w:val="en-US"/>
        </w:rPr>
      </w:pPr>
      <w:r w:rsidRPr="000D70E4">
        <w:rPr>
          <w:rFonts w:asciiTheme="minorHAnsi" w:hAnsiTheme="minorHAnsi" w:cstheme="minorHAnsi"/>
          <w:lang w:val="en-US"/>
        </w:rPr>
        <w:t>0</w:t>
      </w:r>
      <w:r w:rsidR="00A00B21" w:rsidRPr="000D70E4">
        <w:rPr>
          <w:rFonts w:asciiTheme="minorHAnsi" w:hAnsiTheme="minorHAnsi" w:cstheme="minorHAnsi"/>
          <w:lang w:val="en-US"/>
        </w:rPr>
        <w:t xml:space="preserve">9:30 </w:t>
      </w:r>
      <w:proofErr w:type="spellStart"/>
      <w:r w:rsidR="00A00B21" w:rsidRPr="000D70E4">
        <w:rPr>
          <w:rFonts w:asciiTheme="minorHAnsi" w:hAnsiTheme="minorHAnsi" w:cstheme="minorHAnsi"/>
          <w:lang w:val="en-US"/>
        </w:rPr>
        <w:t>hrs</w:t>
      </w:r>
      <w:proofErr w:type="spellEnd"/>
      <w:r w:rsidRPr="000D70E4">
        <w:rPr>
          <w:rFonts w:asciiTheme="minorHAnsi" w:hAnsiTheme="minorHAnsi" w:cstheme="minorHAnsi"/>
          <w:lang w:val="en-US"/>
        </w:rPr>
        <w:tab/>
      </w:r>
      <w:r w:rsidR="00A00B21" w:rsidRPr="000D70E4">
        <w:rPr>
          <w:rFonts w:asciiTheme="minorHAnsi" w:hAnsiTheme="minorHAnsi" w:cstheme="minorHAnsi"/>
          <w:lang w:val="en-US"/>
        </w:rPr>
        <w:t>Reception and registration</w:t>
      </w:r>
    </w:p>
    <w:p w:rsidR="00A00B21" w:rsidRPr="000D70E4" w:rsidRDefault="00A00B21" w:rsidP="00151E88">
      <w:pPr>
        <w:pStyle w:val="Sinespaciado"/>
        <w:spacing w:before="120" w:beforeAutospacing="0" w:after="120" w:afterAutospacing="0"/>
        <w:ind w:left="1410" w:hanging="1410"/>
        <w:rPr>
          <w:rFonts w:asciiTheme="minorHAnsi" w:hAnsiTheme="minorHAnsi" w:cstheme="minorHAnsi"/>
          <w:u w:val="single"/>
          <w:lang w:val="en-US"/>
        </w:rPr>
      </w:pPr>
      <w:r w:rsidRPr="000D70E4">
        <w:rPr>
          <w:rFonts w:asciiTheme="minorHAnsi" w:hAnsiTheme="minorHAnsi" w:cstheme="minorHAnsi"/>
          <w:lang w:val="en-US"/>
        </w:rPr>
        <w:t xml:space="preserve">10:00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00D01D23" w:rsidRPr="000D70E4">
        <w:rPr>
          <w:rFonts w:asciiTheme="minorHAnsi" w:hAnsiTheme="minorHAnsi" w:cstheme="minorHAnsi"/>
          <w:lang w:val="en-US"/>
        </w:rPr>
        <w:t>Wel</w:t>
      </w:r>
      <w:r w:rsidRPr="000D70E4">
        <w:rPr>
          <w:rFonts w:asciiTheme="minorHAnsi" w:hAnsiTheme="minorHAnsi" w:cstheme="minorHAnsi"/>
          <w:lang w:val="en-US"/>
        </w:rPr>
        <w:t>come and Sketch of a manager, by Luis Borrego Hinojosa, President of the</w:t>
      </w:r>
      <w:r w:rsidR="00151E88" w:rsidRPr="000D70E4">
        <w:rPr>
          <w:rFonts w:asciiTheme="minorHAnsi" w:hAnsiTheme="minorHAnsi" w:cstheme="minorHAnsi"/>
          <w:lang w:val="en-US"/>
        </w:rPr>
        <w:br/>
      </w:r>
      <w:r w:rsidRPr="000D70E4">
        <w:rPr>
          <w:rFonts w:asciiTheme="minorHAnsi" w:hAnsiTheme="minorHAnsi" w:cstheme="minorHAnsi"/>
          <w:lang w:val="en-US"/>
        </w:rPr>
        <w:t>Wisdom Board</w:t>
      </w:r>
      <w:r w:rsidR="00D01D23" w:rsidRPr="000D70E4">
        <w:rPr>
          <w:rFonts w:asciiTheme="minorHAnsi" w:hAnsiTheme="minorHAnsi" w:cstheme="minorHAnsi"/>
          <w:lang w:val="en-US"/>
        </w:rPr>
        <w:t xml:space="preserve"> Foundation</w:t>
      </w:r>
      <w:r w:rsidRPr="000D70E4">
        <w:rPr>
          <w:rFonts w:asciiTheme="minorHAnsi" w:hAnsiTheme="minorHAnsi" w:cstheme="minorHAnsi"/>
          <w:lang w:val="en-US"/>
        </w:rPr>
        <w:t>, A.C.</w:t>
      </w:r>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10:20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Wisdom Board, Fernando Ruiz, President</w:t>
      </w:r>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10:40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 xml:space="preserve">Research Importance, Rodolfo </w:t>
      </w:r>
      <w:proofErr w:type="spellStart"/>
      <w:r w:rsidRPr="000D70E4">
        <w:rPr>
          <w:rFonts w:asciiTheme="minorHAnsi" w:hAnsiTheme="minorHAnsi" w:cstheme="minorHAnsi"/>
          <w:lang w:val="en-US"/>
        </w:rPr>
        <w:t>Luthe</w:t>
      </w:r>
      <w:proofErr w:type="spellEnd"/>
      <w:r w:rsidRPr="000D70E4">
        <w:rPr>
          <w:rFonts w:asciiTheme="minorHAnsi" w:hAnsiTheme="minorHAnsi" w:cstheme="minorHAnsi"/>
          <w:lang w:val="en-US"/>
        </w:rPr>
        <w:t>, Researcher, Ph. D.</w:t>
      </w:r>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11:00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Coffee Break</w:t>
      </w:r>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11:30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Education challenge, Teresa Wright</w:t>
      </w:r>
    </w:p>
    <w:p w:rsidR="00A00B21" w:rsidRPr="000D70E4" w:rsidRDefault="00A00B21" w:rsidP="00151E88">
      <w:pPr>
        <w:pStyle w:val="Sinespaciado"/>
        <w:spacing w:before="120" w:beforeAutospacing="0" w:after="120" w:afterAutospacing="0"/>
        <w:ind w:left="1410" w:hanging="1410"/>
        <w:rPr>
          <w:rFonts w:asciiTheme="minorHAnsi" w:hAnsiTheme="minorHAnsi" w:cstheme="minorHAnsi"/>
          <w:lang w:val="en-US"/>
        </w:rPr>
      </w:pPr>
      <w:r w:rsidRPr="000D70E4">
        <w:rPr>
          <w:rFonts w:asciiTheme="minorHAnsi" w:hAnsiTheme="minorHAnsi" w:cstheme="minorHAnsi"/>
          <w:lang w:val="en-US"/>
        </w:rPr>
        <w:t xml:space="preserve">12:00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International Education challenge, Richard N. Wright, Ph. D.</w:t>
      </w:r>
      <w:r w:rsidR="00151E88" w:rsidRPr="000D70E4">
        <w:rPr>
          <w:rFonts w:asciiTheme="minorHAnsi" w:hAnsiTheme="minorHAnsi" w:cstheme="minorHAnsi"/>
          <w:lang w:val="en-US"/>
        </w:rPr>
        <w:br/>
      </w:r>
      <w:r w:rsidR="00B85D54" w:rsidRPr="000D70E4">
        <w:fldChar w:fldCharType="begin"/>
      </w:r>
      <w:r w:rsidR="00B85D54" w:rsidRPr="000D70E4">
        <w:rPr>
          <w:lang w:val="en-US"/>
        </w:rPr>
        <w:instrText xml:space="preserve"> HYPERLINK "http://dx.doi.org/10.1061/9780784479193" \t "_bl</w:instrText>
      </w:r>
      <w:r w:rsidR="00B85D54" w:rsidRPr="000D70E4">
        <w:rPr>
          <w:lang w:val="en-US"/>
        </w:rPr>
        <w:instrText xml:space="preserve">ank" </w:instrText>
      </w:r>
      <w:r w:rsidR="00B85D54" w:rsidRPr="000D70E4">
        <w:fldChar w:fldCharType="separate"/>
      </w:r>
      <w:r w:rsidRPr="000D70E4">
        <w:rPr>
          <w:rStyle w:val="Hipervnculo"/>
          <w:rFonts w:asciiTheme="minorHAnsi" w:hAnsiTheme="minorHAnsi" w:cstheme="minorHAnsi"/>
          <w:lang w:val="en-US"/>
        </w:rPr>
        <w:t>http://dx.doi.org/10.1061/9780784479193</w:t>
      </w:r>
      <w:r w:rsidR="00B85D54" w:rsidRPr="000D70E4">
        <w:rPr>
          <w:rStyle w:val="Hipervnculo"/>
          <w:rFonts w:asciiTheme="minorHAnsi" w:hAnsiTheme="minorHAnsi" w:cstheme="minorHAnsi"/>
          <w:lang w:val="en-US"/>
        </w:rPr>
        <w:fldChar w:fldCharType="end"/>
      </w:r>
      <w:r w:rsidRPr="000D70E4">
        <w:rPr>
          <w:rFonts w:asciiTheme="minorHAnsi" w:hAnsiTheme="minorHAnsi" w:cstheme="minorHAnsi"/>
          <w:lang w:val="en-US"/>
        </w:rPr>
        <w:t xml:space="preserve"> Adapting to a Changing Climate</w:t>
      </w:r>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12:30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Dialogue session</w:t>
      </w:r>
    </w:p>
    <w:p w:rsidR="00A00B21" w:rsidRPr="000D70E4" w:rsidRDefault="00A00B21" w:rsidP="00151E88">
      <w:pPr>
        <w:pStyle w:val="Sinespaciado"/>
        <w:spacing w:before="120" w:beforeAutospacing="0" w:after="120" w:afterAutospacing="0"/>
        <w:ind w:left="1410" w:hanging="1410"/>
        <w:rPr>
          <w:rFonts w:asciiTheme="minorHAnsi" w:hAnsiTheme="minorHAnsi" w:cstheme="minorHAnsi"/>
        </w:rPr>
      </w:pPr>
      <w:r w:rsidRPr="000D70E4">
        <w:rPr>
          <w:rFonts w:asciiTheme="minorHAnsi" w:hAnsiTheme="minorHAnsi" w:cstheme="minorHAnsi"/>
          <w:lang w:val="en-US"/>
        </w:rPr>
        <w:t xml:space="preserve">13:00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 xml:space="preserve">New paradigm in education. </w:t>
      </w:r>
      <w:r w:rsidR="00151E88" w:rsidRPr="000D70E4">
        <w:rPr>
          <w:rFonts w:asciiTheme="minorHAnsi" w:hAnsiTheme="minorHAnsi" w:cstheme="minorHAnsi"/>
        </w:rPr>
        <w:t>Lourdes González Doria,</w:t>
      </w:r>
      <w:r w:rsidR="00151E88" w:rsidRPr="000D70E4">
        <w:rPr>
          <w:rFonts w:asciiTheme="minorHAnsi" w:hAnsiTheme="minorHAnsi" w:cstheme="minorHAnsi"/>
        </w:rPr>
        <w:br/>
      </w:r>
      <w:proofErr w:type="spellStart"/>
      <w:r w:rsidRPr="000D70E4">
        <w:rPr>
          <w:rFonts w:asciiTheme="minorHAnsi" w:hAnsiTheme="minorHAnsi" w:cstheme="minorHAnsi"/>
        </w:rPr>
        <w:t>Drs</w:t>
      </w:r>
      <w:proofErr w:type="spellEnd"/>
      <w:r w:rsidRPr="000D70E4">
        <w:rPr>
          <w:rFonts w:asciiTheme="minorHAnsi" w:hAnsiTheme="minorHAnsi" w:cstheme="minorHAnsi"/>
        </w:rPr>
        <w:t>. Juan Francisco Sánchez Cavazos y Jorge Ugarte Paredes</w:t>
      </w:r>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14:00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Meal</w:t>
      </w:r>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15:30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 xml:space="preserve">The XXI Century Enterprise and Corruption, the great enemy. Carlos </w:t>
      </w:r>
      <w:proofErr w:type="spellStart"/>
      <w:r w:rsidRPr="000D70E4">
        <w:rPr>
          <w:rFonts w:asciiTheme="minorHAnsi" w:hAnsiTheme="minorHAnsi" w:cstheme="minorHAnsi"/>
          <w:lang w:val="en-US"/>
        </w:rPr>
        <w:t>Collignon</w:t>
      </w:r>
      <w:proofErr w:type="spellEnd"/>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16:00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Dialogue session</w:t>
      </w:r>
    </w:p>
    <w:p w:rsidR="00A00B21" w:rsidRPr="000D70E4" w:rsidRDefault="00A00B21" w:rsidP="00151E88">
      <w:pPr>
        <w:pStyle w:val="Sinespaciado"/>
        <w:spacing w:before="120" w:beforeAutospacing="0" w:after="120" w:afterAutospacing="0"/>
        <w:rPr>
          <w:rFonts w:asciiTheme="minorHAnsi" w:hAnsiTheme="minorHAnsi" w:cstheme="minorHAnsi"/>
          <w:lang w:val="en-US"/>
        </w:rPr>
      </w:pPr>
      <w:r w:rsidRPr="000D70E4">
        <w:rPr>
          <w:rFonts w:asciiTheme="minorHAnsi" w:hAnsiTheme="minorHAnsi" w:cstheme="minorHAnsi"/>
          <w:lang w:val="en-US"/>
        </w:rPr>
        <w:t xml:space="preserve">17:00 </w:t>
      </w:r>
      <w:proofErr w:type="spellStart"/>
      <w:r w:rsidRPr="000D70E4">
        <w:rPr>
          <w:rFonts w:asciiTheme="minorHAnsi" w:hAnsiTheme="minorHAnsi" w:cstheme="minorHAnsi"/>
          <w:lang w:val="en-US"/>
        </w:rPr>
        <w:t>hrs</w:t>
      </w:r>
      <w:proofErr w:type="spellEnd"/>
      <w:r w:rsidR="00151E88" w:rsidRPr="000D70E4">
        <w:rPr>
          <w:rFonts w:asciiTheme="minorHAnsi" w:hAnsiTheme="minorHAnsi" w:cstheme="minorHAnsi"/>
          <w:lang w:val="en-US"/>
        </w:rPr>
        <w:tab/>
      </w:r>
      <w:r w:rsidRPr="000D70E4">
        <w:rPr>
          <w:rFonts w:asciiTheme="minorHAnsi" w:hAnsiTheme="minorHAnsi" w:cstheme="minorHAnsi"/>
          <w:lang w:val="en-US"/>
        </w:rPr>
        <w:t>Farewell</w:t>
      </w:r>
      <w:r w:rsidR="00151E88" w:rsidRPr="000D70E4">
        <w:rPr>
          <w:rFonts w:asciiTheme="minorHAnsi" w:hAnsiTheme="minorHAnsi" w:cstheme="minorHAnsi"/>
          <w:lang w:val="en-US"/>
        </w:rPr>
        <w:t>.</w:t>
      </w:r>
    </w:p>
    <w:p w:rsidR="00731FD2" w:rsidRPr="000D70E4" w:rsidRDefault="00731FD2" w:rsidP="00151E88">
      <w:pPr>
        <w:pStyle w:val="Sinespaciado"/>
        <w:spacing w:before="120" w:beforeAutospacing="0" w:after="120" w:afterAutospacing="0"/>
        <w:rPr>
          <w:rFonts w:asciiTheme="minorHAnsi" w:hAnsiTheme="minorHAnsi" w:cstheme="minorHAnsi"/>
          <w:lang w:val="en-US"/>
        </w:rPr>
      </w:pPr>
    </w:p>
    <w:p w:rsidR="001F4981" w:rsidRPr="000D70E4" w:rsidRDefault="001F4981" w:rsidP="001F4981">
      <w:pPr>
        <w:spacing w:before="100" w:beforeAutospacing="1" w:after="100" w:afterAutospacing="1" w:line="240" w:lineRule="auto"/>
        <w:jc w:val="center"/>
        <w:rPr>
          <w:rFonts w:eastAsia="Times New Roman" w:cstheme="minorHAnsi"/>
          <w:sz w:val="24"/>
          <w:szCs w:val="24"/>
          <w:lang w:val="en-US" w:eastAsia="es-MX"/>
        </w:rPr>
      </w:pPr>
      <w:r w:rsidRPr="000D70E4">
        <w:rPr>
          <w:rFonts w:eastAsia="Times New Roman" w:cstheme="minorHAnsi"/>
          <w:b/>
          <w:bCs/>
          <w:sz w:val="24"/>
          <w:szCs w:val="24"/>
          <w:lang w:val="en-US" w:eastAsia="es-MX"/>
        </w:rPr>
        <w:lastRenderedPageBreak/>
        <w:t>Research importance</w:t>
      </w:r>
    </w:p>
    <w:p w:rsidR="001F4981" w:rsidRPr="000D70E4" w:rsidRDefault="001F4981" w:rsidP="001F4981">
      <w:pPr>
        <w:spacing w:before="100" w:beforeAutospacing="1" w:after="100" w:afterAutospacing="1" w:line="240" w:lineRule="auto"/>
        <w:ind w:left="4248" w:firstLine="708"/>
        <w:jc w:val="right"/>
        <w:rPr>
          <w:rFonts w:eastAsia="Times New Roman" w:cstheme="minorHAnsi"/>
          <w:sz w:val="24"/>
          <w:szCs w:val="24"/>
          <w:lang w:val="en-US" w:eastAsia="es-MX"/>
        </w:rPr>
      </w:pPr>
      <w:r w:rsidRPr="000D70E4">
        <w:rPr>
          <w:rFonts w:eastAsia="Times New Roman" w:cstheme="minorHAnsi"/>
          <w:sz w:val="24"/>
          <w:szCs w:val="24"/>
          <w:lang w:val="en-US" w:eastAsia="es-MX"/>
        </w:rPr>
        <w:t xml:space="preserve">Rodolfo </w:t>
      </w:r>
      <w:proofErr w:type="spellStart"/>
      <w:r w:rsidRPr="000D70E4">
        <w:rPr>
          <w:rFonts w:eastAsia="Times New Roman" w:cstheme="minorHAnsi"/>
          <w:sz w:val="24"/>
          <w:szCs w:val="24"/>
          <w:lang w:val="en-US" w:eastAsia="es-MX"/>
        </w:rPr>
        <w:t>Luthe</w:t>
      </w:r>
      <w:proofErr w:type="spellEnd"/>
      <w:r w:rsidRPr="000D70E4">
        <w:rPr>
          <w:rFonts w:eastAsia="Times New Roman" w:cstheme="minorHAnsi"/>
          <w:sz w:val="24"/>
          <w:szCs w:val="24"/>
          <w:lang w:val="en-US" w:eastAsia="es-MX"/>
        </w:rPr>
        <w:t>, researcher, Ph. D.</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1. Introduction</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xml:space="preserve">Research is an important activity of the human being, as it is shown by the impressive technological development that we are living. However, there is the research: The Leader, how to form the XXI century leader, </w:t>
      </w:r>
      <w:proofErr w:type="spellStart"/>
      <w:r w:rsidRPr="000D70E4">
        <w:rPr>
          <w:rFonts w:eastAsia="Times New Roman" w:cstheme="minorHAnsi"/>
          <w:sz w:val="24"/>
          <w:szCs w:val="24"/>
          <w:lang w:val="en-US" w:eastAsia="es-MX"/>
        </w:rPr>
        <w:t>Trillas</w:t>
      </w:r>
      <w:proofErr w:type="spellEnd"/>
      <w:r w:rsidRPr="000D70E4">
        <w:rPr>
          <w:rFonts w:eastAsia="Times New Roman" w:cstheme="minorHAnsi"/>
          <w:sz w:val="24"/>
          <w:szCs w:val="24"/>
          <w:lang w:val="en-US" w:eastAsia="es-MX"/>
        </w:rPr>
        <w:t xml:space="preserve"> Editor.</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2. The most important research finding</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The most important research finding is to identify the following:</w:t>
      </w:r>
      <w:r w:rsidRPr="000D70E4">
        <w:rPr>
          <w:rFonts w:eastAsia="Times New Roman" w:cstheme="minorHAnsi"/>
          <w:sz w:val="24"/>
          <w:szCs w:val="24"/>
          <w:lang w:val="en-US" w:eastAsia="es-MX"/>
        </w:rPr>
        <w:br/>
      </w:r>
      <w:r w:rsidRPr="000D70E4">
        <w:rPr>
          <w:rFonts w:eastAsia="Times New Roman" w:cstheme="minorHAnsi"/>
          <w:b/>
          <w:bCs/>
          <w:sz w:val="24"/>
          <w:szCs w:val="24"/>
          <w:lang w:val="en-US" w:eastAsia="es-MX"/>
        </w:rPr>
        <w:t>A management leader saying: I don’t want this in my country.</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3. I don’t want this in my country changes the country and the world</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xml:space="preserve">The management leader </w:t>
      </w:r>
      <w:proofErr w:type="spellStart"/>
      <w:r w:rsidRPr="000D70E4">
        <w:rPr>
          <w:rFonts w:eastAsia="Times New Roman" w:cstheme="minorHAnsi"/>
          <w:sz w:val="24"/>
          <w:szCs w:val="24"/>
          <w:lang w:val="en-US" w:eastAsia="es-MX"/>
        </w:rPr>
        <w:t>Darell</w:t>
      </w:r>
      <w:proofErr w:type="spellEnd"/>
      <w:r w:rsidRPr="000D70E4">
        <w:rPr>
          <w:rFonts w:eastAsia="Times New Roman" w:cstheme="minorHAnsi"/>
          <w:sz w:val="24"/>
          <w:szCs w:val="24"/>
          <w:lang w:val="en-US" w:eastAsia="es-MX"/>
        </w:rPr>
        <w:t xml:space="preserve"> Hammond knows that the violence in the streets </w:t>
      </w:r>
      <w:proofErr w:type="spellStart"/>
      <w:r w:rsidRPr="000D70E4">
        <w:rPr>
          <w:rFonts w:eastAsia="Times New Roman" w:cstheme="minorHAnsi"/>
          <w:sz w:val="24"/>
          <w:szCs w:val="24"/>
          <w:lang w:val="en-US" w:eastAsia="es-MX"/>
        </w:rPr>
        <w:t>ang</w:t>
      </w:r>
      <w:proofErr w:type="spellEnd"/>
      <w:r w:rsidRPr="000D70E4">
        <w:rPr>
          <w:rFonts w:eastAsia="Times New Roman" w:cstheme="minorHAnsi"/>
          <w:sz w:val="24"/>
          <w:szCs w:val="24"/>
          <w:lang w:val="en-US" w:eastAsia="es-MX"/>
        </w:rPr>
        <w:t xml:space="preserve"> playgrounds is sad for </w:t>
      </w:r>
      <w:proofErr w:type="spellStart"/>
      <w:r w:rsidRPr="000D70E4">
        <w:rPr>
          <w:rFonts w:eastAsia="Times New Roman" w:cstheme="minorHAnsi"/>
          <w:sz w:val="24"/>
          <w:szCs w:val="24"/>
          <w:lang w:val="en-US" w:eastAsia="es-MX"/>
        </w:rPr>
        <w:t>tho</w:t>
      </w:r>
      <w:proofErr w:type="spellEnd"/>
      <w:r w:rsidRPr="000D70E4">
        <w:rPr>
          <w:rFonts w:eastAsia="Times New Roman" w:cstheme="minorHAnsi"/>
          <w:sz w:val="24"/>
          <w:szCs w:val="24"/>
          <w:lang w:val="en-US" w:eastAsia="es-MX"/>
        </w:rPr>
        <w:t xml:space="preserve"> children, dying inside a car, in the USA, because they wanted to play and there was no playground for them.</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 xml:space="preserve">4. </w:t>
      </w:r>
      <w:proofErr w:type="spellStart"/>
      <w:r w:rsidRPr="000D70E4">
        <w:rPr>
          <w:rFonts w:eastAsia="Times New Roman" w:cstheme="minorHAnsi"/>
          <w:b/>
          <w:bCs/>
          <w:sz w:val="24"/>
          <w:szCs w:val="24"/>
          <w:lang w:val="en-US" w:eastAsia="es-MX"/>
        </w:rPr>
        <w:t>Darell</w:t>
      </w:r>
      <w:proofErr w:type="spellEnd"/>
      <w:r w:rsidRPr="000D70E4">
        <w:rPr>
          <w:rFonts w:eastAsia="Times New Roman" w:cstheme="minorHAnsi"/>
          <w:b/>
          <w:bCs/>
          <w:sz w:val="24"/>
          <w:szCs w:val="24"/>
          <w:lang w:val="en-US" w:eastAsia="es-MX"/>
        </w:rPr>
        <w:t xml:space="preserve"> Hammond, businessman, builds playgrounds all over the USA</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xml:space="preserve">Traditionally, government is responsible of the playgrounds, but </w:t>
      </w:r>
      <w:proofErr w:type="spellStart"/>
      <w:r w:rsidRPr="000D70E4">
        <w:rPr>
          <w:rFonts w:eastAsia="Times New Roman" w:cstheme="minorHAnsi"/>
          <w:sz w:val="24"/>
          <w:szCs w:val="24"/>
          <w:lang w:val="en-US" w:eastAsia="es-MX"/>
        </w:rPr>
        <w:t>Darell</w:t>
      </w:r>
      <w:proofErr w:type="spellEnd"/>
      <w:r w:rsidRPr="000D70E4">
        <w:rPr>
          <w:rFonts w:eastAsia="Times New Roman" w:cstheme="minorHAnsi"/>
          <w:sz w:val="24"/>
          <w:szCs w:val="24"/>
          <w:lang w:val="en-US" w:eastAsia="es-MX"/>
        </w:rPr>
        <w:t xml:space="preserve"> starts on his own the playground building and adaptation project, lasting 25 years and covering, practically, all the USA.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5. Why are a success the playgrounds built by a businessman?</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xml:space="preserve">The reflection of the manager shows that moms are the secret, saying: </w:t>
      </w:r>
      <w:r w:rsidRPr="000D70E4">
        <w:rPr>
          <w:rFonts w:eastAsia="Times New Roman" w:cstheme="minorHAnsi"/>
          <w:b/>
          <w:bCs/>
          <w:sz w:val="24"/>
          <w:szCs w:val="24"/>
          <w:lang w:val="en-US" w:eastAsia="es-MX"/>
        </w:rPr>
        <w:t>If moms knew what they capable of doing, all the problems would be solved.</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lastRenderedPageBreak/>
        <w:t>6. We want to live in a first world country</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xml:space="preserve">We want to live with a good quality of life for all </w:t>
      </w:r>
      <w:proofErr w:type="spellStart"/>
      <w:r w:rsidRPr="000D70E4">
        <w:rPr>
          <w:rFonts w:eastAsia="Times New Roman" w:cstheme="minorHAnsi"/>
          <w:sz w:val="24"/>
          <w:szCs w:val="24"/>
          <w:lang w:val="en-US" w:eastAsia="es-MX"/>
        </w:rPr>
        <w:t>mexicans</w:t>
      </w:r>
      <w:proofErr w:type="spellEnd"/>
      <w:r w:rsidRPr="000D70E4">
        <w:rPr>
          <w:rFonts w:eastAsia="Times New Roman" w:cstheme="minorHAnsi"/>
          <w:sz w:val="24"/>
          <w:szCs w:val="24"/>
          <w:lang w:val="en-US" w:eastAsia="es-MX"/>
        </w:rPr>
        <w:t>, in a sustainable country, caring for persons, environment and having profits.</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7. A country is sustainable only if the enterprises are sustainable</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The only way to live in a sustainable country is if all the organizations are sustainable, specially the enterprises generating wealth.</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8. The XXI century enterprise solves the challenges</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It is designed to solve society challenges, besides serving its clients needs, and oriented to find personal happiness.</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9. The ZERO corruption organization is required</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If we want to live in a full quality of life country, the condition is that the organizations must be ZERO corruption, starting with the family and the company.</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b/>
          <w:bCs/>
          <w:sz w:val="24"/>
          <w:szCs w:val="24"/>
          <w:lang w:val="en-US" w:eastAsia="es-MX"/>
        </w:rPr>
        <w:t>10. The neural networks are a solution</w:t>
      </w:r>
    </w:p>
    <w:p w:rsidR="001F4981" w:rsidRPr="000D70E4" w:rsidRDefault="001F4981" w:rsidP="001F4981">
      <w:pPr>
        <w:spacing w:before="100" w:beforeAutospacing="1" w:after="100" w:afterAutospacing="1" w:line="240" w:lineRule="auto"/>
        <w:rPr>
          <w:rFonts w:eastAsia="Times New Roman" w:cstheme="minorHAnsi"/>
          <w:sz w:val="24"/>
          <w:szCs w:val="24"/>
          <w:lang w:val="en-US" w:eastAsia="es-MX"/>
        </w:rPr>
      </w:pPr>
      <w:r w:rsidRPr="000D70E4">
        <w:rPr>
          <w:rFonts w:eastAsia="Times New Roman" w:cstheme="minorHAnsi"/>
          <w:sz w:val="24"/>
          <w:szCs w:val="24"/>
          <w:lang w:val="en-US" w:eastAsia="es-MX"/>
        </w:rPr>
        <w:t xml:space="preserve">The neural networks are a new paradigm, permitting the growth of the personal </w:t>
      </w:r>
      <w:proofErr w:type="spellStart"/>
      <w:r w:rsidRPr="000D70E4">
        <w:rPr>
          <w:rFonts w:eastAsia="Times New Roman" w:cstheme="minorHAnsi"/>
          <w:sz w:val="24"/>
          <w:szCs w:val="24"/>
          <w:lang w:val="en-US" w:eastAsia="es-MX"/>
        </w:rPr>
        <w:t>intelectual</w:t>
      </w:r>
      <w:proofErr w:type="spellEnd"/>
      <w:r w:rsidRPr="000D70E4">
        <w:rPr>
          <w:rFonts w:eastAsia="Times New Roman" w:cstheme="minorHAnsi"/>
          <w:sz w:val="24"/>
          <w:szCs w:val="24"/>
          <w:lang w:val="en-US" w:eastAsia="es-MX"/>
        </w:rPr>
        <w:t xml:space="preserve"> capacity. Its basis is Einstein’s science, changing the world with his famous energy equation: E = mc</w:t>
      </w:r>
      <w:r w:rsidRPr="000D70E4">
        <w:rPr>
          <w:rFonts w:eastAsia="Times New Roman" w:cstheme="minorHAnsi"/>
          <w:sz w:val="24"/>
          <w:szCs w:val="24"/>
          <w:vertAlign w:val="superscript"/>
          <w:lang w:val="en-US" w:eastAsia="es-MX"/>
        </w:rPr>
        <w:t>2</w:t>
      </w:r>
      <w:r w:rsidRPr="000D70E4">
        <w:rPr>
          <w:rFonts w:eastAsia="Times New Roman" w:cstheme="minorHAnsi"/>
          <w:sz w:val="24"/>
          <w:szCs w:val="24"/>
          <w:lang w:val="en-US" w:eastAsia="es-MX"/>
        </w:rPr>
        <w:t>, being E energy, m mass and c light velocity.</w:t>
      </w:r>
    </w:p>
    <w:p w:rsidR="001F4981" w:rsidRPr="000D70E4" w:rsidRDefault="001F4981" w:rsidP="00D93E1B">
      <w:pPr>
        <w:pStyle w:val="Sinespaciado"/>
        <w:jc w:val="both"/>
        <w:rPr>
          <w:rFonts w:asciiTheme="minorHAnsi" w:hAnsiTheme="minorHAnsi" w:cstheme="minorHAnsi"/>
          <w:b/>
          <w:bCs/>
          <w:lang w:val="en-US"/>
        </w:rPr>
      </w:pPr>
    </w:p>
    <w:p w:rsidR="001F4981" w:rsidRPr="000D70E4" w:rsidRDefault="001F4981" w:rsidP="00D93E1B">
      <w:pPr>
        <w:pStyle w:val="Sinespaciado"/>
        <w:jc w:val="both"/>
        <w:rPr>
          <w:rFonts w:asciiTheme="minorHAnsi" w:hAnsiTheme="minorHAnsi" w:cstheme="minorHAnsi"/>
          <w:b/>
          <w:bCs/>
          <w:lang w:val="en-US"/>
        </w:rPr>
      </w:pPr>
    </w:p>
    <w:p w:rsidR="001F4981" w:rsidRPr="000D70E4" w:rsidRDefault="001F4981" w:rsidP="00D93E1B">
      <w:pPr>
        <w:pStyle w:val="Sinespaciado"/>
        <w:jc w:val="both"/>
        <w:rPr>
          <w:rFonts w:asciiTheme="minorHAnsi" w:hAnsiTheme="minorHAnsi" w:cstheme="minorHAnsi"/>
          <w:b/>
          <w:bCs/>
          <w:lang w:val="en-US"/>
        </w:rPr>
      </w:pPr>
    </w:p>
    <w:p w:rsidR="001F4981" w:rsidRPr="000D70E4" w:rsidRDefault="001F4981" w:rsidP="00D93E1B">
      <w:pPr>
        <w:pStyle w:val="Sinespaciado"/>
        <w:jc w:val="both"/>
        <w:rPr>
          <w:rFonts w:asciiTheme="minorHAnsi" w:hAnsiTheme="minorHAnsi" w:cstheme="minorHAnsi"/>
          <w:b/>
          <w:bCs/>
          <w:lang w:val="en-US"/>
        </w:rPr>
      </w:pP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lastRenderedPageBreak/>
        <w:t>Sketch of a manager # 1</w:t>
      </w:r>
    </w:p>
    <w:p w:rsidR="00A00B21" w:rsidRPr="000D70E4" w:rsidRDefault="00A00B21" w:rsidP="00D93E1B">
      <w:pPr>
        <w:pStyle w:val="Sinespaciado"/>
        <w:jc w:val="both"/>
        <w:rPr>
          <w:rFonts w:asciiTheme="minorHAnsi" w:hAnsiTheme="minorHAnsi" w:cstheme="minorHAnsi"/>
          <w:lang w:val="en-US"/>
        </w:rPr>
      </w:pPr>
      <w:proofErr w:type="spellStart"/>
      <w:r w:rsidRPr="000D70E4">
        <w:rPr>
          <w:rFonts w:asciiTheme="minorHAnsi" w:hAnsiTheme="minorHAnsi" w:cstheme="minorHAnsi"/>
          <w:lang w:val="en-US"/>
        </w:rPr>
        <w:t>Darell</w:t>
      </w:r>
      <w:proofErr w:type="spellEnd"/>
      <w:r w:rsidRPr="000D70E4">
        <w:rPr>
          <w:rFonts w:asciiTheme="minorHAnsi" w:hAnsiTheme="minorHAnsi" w:cstheme="minorHAnsi"/>
          <w:lang w:val="en-US"/>
        </w:rPr>
        <w:t xml:space="preserve"> Hammond, manager, said: </w:t>
      </w:r>
      <w:r w:rsidRPr="000D70E4">
        <w:rPr>
          <w:rFonts w:asciiTheme="minorHAnsi" w:hAnsiTheme="minorHAnsi" w:cstheme="minorHAnsi"/>
          <w:b/>
          <w:bCs/>
          <w:lang w:val="en-US"/>
        </w:rPr>
        <w:t>I don’t want this in my country…</w:t>
      </w:r>
      <w:r w:rsidRPr="000D70E4">
        <w:rPr>
          <w:rFonts w:asciiTheme="minorHAnsi" w:hAnsiTheme="minorHAnsi" w:cstheme="minorHAnsi"/>
          <w:lang w:val="en-US"/>
        </w:rPr>
        <w:t xml:space="preserve">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Two children didn’t have a place to play and got into a car with the engine running and died intoxicated, in USA.</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He started a construction and adaptation project building playgrounds for children, lasting 25 years, covering practically all his country.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151E88" w:rsidRPr="000D70E4" w:rsidRDefault="00151E88" w:rsidP="00D93E1B">
      <w:pPr>
        <w:pStyle w:val="Sinespaciado"/>
        <w:jc w:val="both"/>
        <w:rPr>
          <w:rFonts w:asciiTheme="minorHAnsi" w:hAnsiTheme="minorHAnsi" w:cstheme="minorHAnsi"/>
          <w:lang w:val="en-US"/>
        </w:rPr>
      </w:pP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t>Sketch of a manager # 2</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Moms are the secret for the success of the playgrounds for children built by a manager, allied with enterprises, organizations and families.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t>If moms knew all that they are capable to do, all the problems would be solved.</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151E88">
      <w:pPr>
        <w:pStyle w:val="Sinespaciado"/>
        <w:numPr>
          <w:ilvl w:val="0"/>
          <w:numId w:val="1"/>
        </w:numPr>
        <w:jc w:val="right"/>
        <w:rPr>
          <w:rFonts w:asciiTheme="minorHAnsi" w:hAnsiTheme="minorHAnsi" w:cstheme="minorHAnsi"/>
          <w:lang w:val="en-US"/>
        </w:rPr>
      </w:pPr>
      <w:proofErr w:type="spellStart"/>
      <w:r w:rsidRPr="000D70E4">
        <w:rPr>
          <w:rFonts w:asciiTheme="minorHAnsi" w:hAnsiTheme="minorHAnsi" w:cstheme="minorHAnsi"/>
          <w:lang w:val="en-US"/>
        </w:rPr>
        <w:t>Darell</w:t>
      </w:r>
      <w:proofErr w:type="spellEnd"/>
      <w:r w:rsidRPr="000D70E4">
        <w:rPr>
          <w:rFonts w:asciiTheme="minorHAnsi" w:hAnsiTheme="minorHAnsi" w:cstheme="minorHAnsi"/>
          <w:lang w:val="en-US"/>
        </w:rPr>
        <w:t xml:space="preserve"> Hammond, Manager.</w:t>
      </w:r>
    </w:p>
    <w:p w:rsidR="00A00B21" w:rsidRPr="000D70E4" w:rsidRDefault="00A00B21" w:rsidP="00151E88">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Sketch of a manager # 3</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Life lessons of an important researcher, who wants to share them with us:</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a) The ten commandments, easy to remember, hard to follow and they give life</w:t>
      </w:r>
      <w:r w:rsidR="00151E88" w:rsidRPr="000D70E4">
        <w:rPr>
          <w:rFonts w:asciiTheme="minorHAnsi" w:hAnsiTheme="minorHAnsi" w:cstheme="minorHAnsi"/>
          <w:lang w:val="en-US"/>
        </w:rPr>
        <w:br/>
      </w:r>
      <w:r w:rsidRPr="000D70E4">
        <w:rPr>
          <w:rFonts w:asciiTheme="minorHAnsi" w:hAnsiTheme="minorHAnsi" w:cstheme="minorHAnsi"/>
          <w:lang w:val="en-US"/>
        </w:rPr>
        <w:t>b) Leadership is a means, because the purpose is serving others</w:t>
      </w:r>
      <w:r w:rsidR="00151E88" w:rsidRPr="000D70E4">
        <w:rPr>
          <w:rFonts w:asciiTheme="minorHAnsi" w:hAnsiTheme="minorHAnsi" w:cstheme="minorHAnsi"/>
          <w:lang w:val="en-US"/>
        </w:rPr>
        <w:br/>
      </w:r>
      <w:r w:rsidRPr="000D70E4">
        <w:rPr>
          <w:rFonts w:asciiTheme="minorHAnsi" w:hAnsiTheme="minorHAnsi" w:cstheme="minorHAnsi"/>
          <w:lang w:val="en-US"/>
        </w:rPr>
        <w:t>c) Succes</w:t>
      </w:r>
      <w:r w:rsidR="00AB3570" w:rsidRPr="000D70E4">
        <w:rPr>
          <w:rFonts w:asciiTheme="minorHAnsi" w:hAnsiTheme="minorHAnsi" w:cstheme="minorHAnsi"/>
          <w:lang w:val="en-US"/>
        </w:rPr>
        <w:t>s</w:t>
      </w:r>
      <w:r w:rsidRPr="000D70E4">
        <w:rPr>
          <w:rFonts w:asciiTheme="minorHAnsi" w:hAnsiTheme="minorHAnsi" w:cstheme="minorHAnsi"/>
          <w:lang w:val="en-US"/>
        </w:rPr>
        <w:t xml:space="preserve"> is getting the goal, not in the award received</w:t>
      </w:r>
      <w:r w:rsidR="00151E88" w:rsidRPr="000D70E4">
        <w:rPr>
          <w:rFonts w:asciiTheme="minorHAnsi" w:hAnsiTheme="minorHAnsi" w:cstheme="minorHAnsi"/>
          <w:lang w:val="en-US"/>
        </w:rPr>
        <w:br/>
      </w:r>
      <w:r w:rsidRPr="000D70E4">
        <w:rPr>
          <w:rFonts w:asciiTheme="minorHAnsi" w:hAnsiTheme="minorHAnsi" w:cstheme="minorHAnsi"/>
          <w:lang w:val="en-US"/>
        </w:rPr>
        <w:t>d) Knowledge does not exist, until it is shared.</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151E88">
      <w:pPr>
        <w:pStyle w:val="Sinespaciado"/>
        <w:numPr>
          <w:ilvl w:val="0"/>
          <w:numId w:val="1"/>
        </w:numPr>
        <w:jc w:val="right"/>
        <w:rPr>
          <w:rFonts w:asciiTheme="minorHAnsi" w:hAnsiTheme="minorHAnsi" w:cstheme="minorHAnsi"/>
          <w:lang w:val="en-US"/>
        </w:rPr>
      </w:pPr>
      <w:r w:rsidRPr="000D70E4">
        <w:rPr>
          <w:rFonts w:asciiTheme="minorHAnsi" w:hAnsiTheme="minorHAnsi" w:cstheme="minorHAnsi"/>
          <w:lang w:val="en-US"/>
        </w:rPr>
        <w:t>Richard N. Wright, Ph. D.</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1F4981" w:rsidRPr="000D70E4" w:rsidRDefault="001F4981" w:rsidP="00A00B21">
      <w:pPr>
        <w:pStyle w:val="Sinespaciado"/>
        <w:rPr>
          <w:rFonts w:asciiTheme="minorHAnsi" w:hAnsiTheme="minorHAnsi" w:cstheme="minorHAnsi"/>
          <w:b/>
          <w:bCs/>
          <w:lang w:val="en-US"/>
        </w:rPr>
      </w:pP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Sketch of a manager # 4</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There is a solution for all the problems, except death, but for a believer it only means a change of house.</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151E88">
      <w:pPr>
        <w:pStyle w:val="Sinespaciado"/>
        <w:numPr>
          <w:ilvl w:val="0"/>
          <w:numId w:val="1"/>
        </w:numPr>
        <w:jc w:val="right"/>
        <w:rPr>
          <w:rFonts w:asciiTheme="minorHAnsi" w:hAnsiTheme="minorHAnsi" w:cstheme="minorHAnsi"/>
          <w:lang w:val="en-US"/>
        </w:rPr>
      </w:pPr>
      <w:r w:rsidRPr="000D70E4">
        <w:rPr>
          <w:rFonts w:asciiTheme="minorHAnsi" w:hAnsiTheme="minorHAnsi" w:cstheme="minorHAnsi"/>
          <w:lang w:val="en-US"/>
        </w:rPr>
        <w:t xml:space="preserve">Walter </w:t>
      </w:r>
      <w:proofErr w:type="spellStart"/>
      <w:r w:rsidRPr="000D70E4">
        <w:rPr>
          <w:rFonts w:asciiTheme="minorHAnsi" w:hAnsiTheme="minorHAnsi" w:cstheme="minorHAnsi"/>
          <w:lang w:val="en-US"/>
        </w:rPr>
        <w:t>Luthe</w:t>
      </w:r>
      <w:proofErr w:type="spellEnd"/>
      <w:r w:rsidRPr="000D70E4">
        <w:rPr>
          <w:rFonts w:asciiTheme="minorHAnsi" w:hAnsiTheme="minorHAnsi" w:cstheme="minorHAnsi"/>
          <w:lang w:val="en-US"/>
        </w:rPr>
        <w:t>, German School Head</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Sketch of a manager # 5</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xml:space="preserve">We want to live in a first world country, with a dignified quality of life for all </w:t>
      </w:r>
      <w:proofErr w:type="spellStart"/>
      <w:r w:rsidRPr="000D70E4">
        <w:rPr>
          <w:rFonts w:asciiTheme="minorHAnsi" w:hAnsiTheme="minorHAnsi" w:cstheme="minorHAnsi"/>
          <w:lang w:val="en-US"/>
        </w:rPr>
        <w:t>mexicans</w:t>
      </w:r>
      <w:proofErr w:type="spellEnd"/>
      <w:r w:rsidRPr="000D70E4">
        <w:rPr>
          <w:rFonts w:asciiTheme="minorHAnsi" w:hAnsiTheme="minorHAnsi" w:cstheme="minorHAnsi"/>
          <w:lang w:val="en-US"/>
        </w:rPr>
        <w:t>.</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xml:space="preserve">The enterprise is the organization </w:t>
      </w:r>
      <w:r w:rsidR="00151E88" w:rsidRPr="000D70E4">
        <w:rPr>
          <w:rFonts w:asciiTheme="minorHAnsi" w:hAnsiTheme="minorHAnsi" w:cstheme="minorHAnsi"/>
          <w:lang w:val="en-US"/>
        </w:rPr>
        <w:t>responsible</w:t>
      </w:r>
      <w:r w:rsidRPr="000D70E4">
        <w:rPr>
          <w:rFonts w:asciiTheme="minorHAnsi" w:hAnsiTheme="minorHAnsi" w:cstheme="minorHAnsi"/>
          <w:lang w:val="en-US"/>
        </w:rPr>
        <w:t xml:space="preserve"> to get it.</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151E88">
      <w:pPr>
        <w:pStyle w:val="Sinespaciado"/>
        <w:numPr>
          <w:ilvl w:val="0"/>
          <w:numId w:val="1"/>
        </w:numPr>
        <w:jc w:val="right"/>
        <w:rPr>
          <w:rFonts w:asciiTheme="minorHAnsi" w:hAnsiTheme="minorHAnsi" w:cstheme="minorHAnsi"/>
          <w:lang w:val="en-US"/>
        </w:rPr>
      </w:pPr>
      <w:r w:rsidRPr="000D70E4">
        <w:rPr>
          <w:rFonts w:asciiTheme="minorHAnsi" w:hAnsiTheme="minorHAnsi" w:cstheme="minorHAnsi"/>
          <w:lang w:val="en-US"/>
        </w:rPr>
        <w:t xml:space="preserve">Rodolfo </w:t>
      </w:r>
      <w:proofErr w:type="spellStart"/>
      <w:r w:rsidRPr="000D70E4">
        <w:rPr>
          <w:rFonts w:asciiTheme="minorHAnsi" w:hAnsiTheme="minorHAnsi" w:cstheme="minorHAnsi"/>
          <w:lang w:val="en-US"/>
        </w:rPr>
        <w:t>Luthe</w:t>
      </w:r>
      <w:proofErr w:type="spellEnd"/>
      <w:r w:rsidRPr="000D70E4">
        <w:rPr>
          <w:rFonts w:asciiTheme="minorHAnsi" w:hAnsiTheme="minorHAnsi" w:cstheme="minorHAnsi"/>
          <w:lang w:val="en-US"/>
        </w:rPr>
        <w:t>, Ph. D.</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lastRenderedPageBreak/>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Project: XXI Century Enterprise</w:t>
      </w:r>
      <w:r w:rsidR="00151E88" w:rsidRPr="000D70E4">
        <w:rPr>
          <w:rFonts w:asciiTheme="minorHAnsi" w:hAnsiTheme="minorHAnsi" w:cstheme="minorHAnsi"/>
          <w:b/>
          <w:bCs/>
          <w:lang w:val="en-US"/>
        </w:rPr>
        <w:br/>
      </w:r>
      <w:r w:rsidRPr="000D70E4">
        <w:rPr>
          <w:rFonts w:asciiTheme="minorHAnsi" w:hAnsiTheme="minorHAnsi" w:cstheme="minorHAnsi"/>
          <w:b/>
          <w:bCs/>
          <w:lang w:val="en-US"/>
        </w:rPr>
        <w:t>A ZERO corruption organization</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rPr>
      </w:pPr>
      <w:proofErr w:type="spellStart"/>
      <w:r w:rsidRPr="000D70E4">
        <w:rPr>
          <w:rFonts w:asciiTheme="minorHAnsi" w:hAnsiTheme="minorHAnsi" w:cstheme="minorHAnsi"/>
          <w:b/>
          <w:bCs/>
        </w:rPr>
        <w:t>Bioener</w:t>
      </w:r>
      <w:proofErr w:type="spellEnd"/>
      <w:r w:rsidRPr="000D70E4">
        <w:rPr>
          <w:rFonts w:asciiTheme="minorHAnsi" w:hAnsiTheme="minorHAnsi" w:cstheme="minorHAnsi"/>
          <w:b/>
          <w:bCs/>
        </w:rPr>
        <w:t xml:space="preserve">, </w:t>
      </w:r>
      <w:r w:rsidRPr="000D70E4">
        <w:rPr>
          <w:rFonts w:asciiTheme="minorHAnsi" w:hAnsiTheme="minorHAnsi" w:cstheme="minorHAnsi"/>
        </w:rPr>
        <w:t>S. de R.L. de C.V.</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Our objective is the energy research for the human </w:t>
      </w:r>
      <w:r w:rsidR="00AB3570" w:rsidRPr="000D70E4">
        <w:rPr>
          <w:rFonts w:asciiTheme="minorHAnsi" w:hAnsiTheme="minorHAnsi" w:cstheme="minorHAnsi"/>
          <w:lang w:val="en-US"/>
        </w:rPr>
        <w:t>welfare</w:t>
      </w:r>
      <w:r w:rsidRPr="000D70E4">
        <w:rPr>
          <w:rFonts w:asciiTheme="minorHAnsi" w:hAnsiTheme="minorHAnsi" w:cstheme="minorHAnsi"/>
          <w:lang w:val="en-US"/>
        </w:rPr>
        <w:t>, developing a new paradigm: If your neural networks are fine, ALL is fine.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Einstein propose the neural networks, saying: The greatest energy in the universe is love and God is love. This neural network is the Prayer Network and he anticipated the materialism closed to the spirit.</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Therefore, the spirit, mind and body indispositions cause is the </w:t>
      </w:r>
      <w:r w:rsidRPr="000D70E4">
        <w:rPr>
          <w:rFonts w:asciiTheme="minorHAnsi" w:hAnsiTheme="minorHAnsi" w:cstheme="minorHAnsi"/>
          <w:b/>
          <w:bCs/>
          <w:lang w:val="en-US"/>
        </w:rPr>
        <w:t>electrical</w:t>
      </w:r>
      <w:r w:rsidRPr="000D70E4">
        <w:rPr>
          <w:rFonts w:asciiTheme="minorHAnsi" w:hAnsiTheme="minorHAnsi" w:cstheme="minorHAnsi"/>
          <w:lang w:val="en-US"/>
        </w:rPr>
        <w:t xml:space="preserve"> </w:t>
      </w:r>
      <w:r w:rsidR="00AB3570" w:rsidRPr="000D70E4">
        <w:rPr>
          <w:rFonts w:asciiTheme="minorHAnsi" w:hAnsiTheme="minorHAnsi" w:cstheme="minorHAnsi"/>
          <w:lang w:val="en-US"/>
        </w:rPr>
        <w:t>disequilibrium</w:t>
      </w:r>
      <w:r w:rsidRPr="000D70E4">
        <w:rPr>
          <w:rFonts w:asciiTheme="minorHAnsi" w:hAnsiTheme="minorHAnsi" w:cstheme="minorHAnsi"/>
          <w:lang w:val="en-US"/>
        </w:rPr>
        <w:t xml:space="preserve"> of the neural networks.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For this reason, some medical doctors foretell that engineers may cure in the future. Einstein explained that the collective neural network oriented towards finding a new reality gets it and he was emphatic saying that it can’t be otherwise. This is de Life Quality Network, based in the Golden Rule: Do unto others what you want them doing to you.</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We are a XXI Century Enterprise, ZERO corruption organization.</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Project: XXI Century Enterprise</w:t>
      </w:r>
      <w:r w:rsidR="00151E88" w:rsidRPr="000D70E4">
        <w:rPr>
          <w:rFonts w:asciiTheme="minorHAnsi" w:hAnsiTheme="minorHAnsi" w:cstheme="minorHAnsi"/>
          <w:b/>
          <w:bCs/>
          <w:lang w:val="en-US"/>
        </w:rPr>
        <w:br/>
      </w:r>
      <w:r w:rsidRPr="000D70E4">
        <w:rPr>
          <w:rFonts w:asciiTheme="minorHAnsi" w:hAnsiTheme="minorHAnsi" w:cstheme="minorHAnsi"/>
          <w:b/>
          <w:bCs/>
          <w:lang w:val="en-US"/>
        </w:rPr>
        <w:t>A ZERO corruption organization</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Wisdom Board</w:t>
      </w:r>
      <w:r w:rsidR="00AB3570" w:rsidRPr="000D70E4">
        <w:rPr>
          <w:rFonts w:asciiTheme="minorHAnsi" w:hAnsiTheme="minorHAnsi" w:cstheme="minorHAnsi"/>
          <w:b/>
          <w:bCs/>
          <w:lang w:val="en-US"/>
        </w:rPr>
        <w:t xml:space="preserve"> Foundation</w:t>
      </w:r>
      <w:r w:rsidRPr="000D70E4">
        <w:rPr>
          <w:rFonts w:asciiTheme="minorHAnsi" w:hAnsiTheme="minorHAnsi" w:cstheme="minorHAnsi"/>
          <w:b/>
          <w:bCs/>
          <w:lang w:val="en-US"/>
        </w:rPr>
        <w:t>, A.C.</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 Foundation is oriented to generate new paradigms in order to solve the challenges and threats of our society.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Research is the main activity, since only the development of the intellectual capacity of the researcher allows the generation of new paradigms and theories required by our society.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With this idea we have developed an intellectual multilevel innovated system, using the neural network theory, based in Einstein’s science.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Also, our main activity includes encouraging the ideas and experiences interchange among the interested persons, as well as new topics and ideas research promotion, </w:t>
      </w:r>
      <w:r w:rsidR="00AB3570" w:rsidRPr="000D70E4">
        <w:rPr>
          <w:rFonts w:asciiTheme="minorHAnsi" w:hAnsiTheme="minorHAnsi" w:cstheme="minorHAnsi"/>
          <w:lang w:val="en-US"/>
        </w:rPr>
        <w:t>permitting</w:t>
      </w:r>
      <w:r w:rsidRPr="000D70E4">
        <w:rPr>
          <w:rFonts w:asciiTheme="minorHAnsi" w:hAnsiTheme="minorHAnsi" w:cstheme="minorHAnsi"/>
          <w:lang w:val="en-US"/>
        </w:rPr>
        <w:t xml:space="preserve"> the new paradigms generation.</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We have a solution to the challenges of violence, poverty, employment, education, health, etc.</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We are a XXI Century Enterprise, ZERO corruption organization.</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b/>
          <w:bCs/>
          <w:lang w:val="en-US"/>
        </w:rPr>
      </w:pP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Project: XXI Century Enterprise</w:t>
      </w:r>
      <w:r w:rsidR="00151E88" w:rsidRPr="000D70E4">
        <w:rPr>
          <w:rFonts w:asciiTheme="minorHAnsi" w:hAnsiTheme="minorHAnsi" w:cstheme="minorHAnsi"/>
          <w:b/>
          <w:bCs/>
          <w:lang w:val="en-US"/>
        </w:rPr>
        <w:br/>
      </w:r>
      <w:r w:rsidRPr="000D70E4">
        <w:rPr>
          <w:rFonts w:asciiTheme="minorHAnsi" w:hAnsiTheme="minorHAnsi" w:cstheme="minorHAnsi"/>
          <w:b/>
          <w:bCs/>
          <w:lang w:val="en-US"/>
        </w:rPr>
        <w:t>A ZERO corruption organization</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t xml:space="preserve">Systems and Equipment, </w:t>
      </w:r>
      <w:r w:rsidRPr="000D70E4">
        <w:rPr>
          <w:rFonts w:asciiTheme="minorHAnsi" w:hAnsiTheme="minorHAnsi" w:cstheme="minorHAnsi"/>
          <w:lang w:val="en-US"/>
        </w:rPr>
        <w:t>S. de R.L. de C.V.</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We are a XXI Century Enterprise, ZERO corruption organization.</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The XXI Century Enterprise vision is the human being happiness, developing and </w:t>
      </w:r>
      <w:r w:rsidR="00AB3570" w:rsidRPr="000D70E4">
        <w:rPr>
          <w:rFonts w:asciiTheme="minorHAnsi" w:hAnsiTheme="minorHAnsi" w:cstheme="minorHAnsi"/>
          <w:lang w:val="en-US"/>
        </w:rPr>
        <w:t>harmonizing</w:t>
      </w:r>
      <w:r w:rsidRPr="000D70E4">
        <w:rPr>
          <w:rFonts w:asciiTheme="minorHAnsi" w:hAnsiTheme="minorHAnsi" w:cstheme="minorHAnsi"/>
          <w:lang w:val="en-US"/>
        </w:rPr>
        <w:t xml:space="preserve"> spirit, mind and body.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 mission considers the society challenges, giving them a solution and executing a plan to solve them, because the enterprise has the capacity to solve succes</w:t>
      </w:r>
      <w:r w:rsidR="00AB3570" w:rsidRPr="000D70E4">
        <w:rPr>
          <w:rFonts w:asciiTheme="minorHAnsi" w:hAnsiTheme="minorHAnsi" w:cstheme="minorHAnsi"/>
          <w:lang w:val="en-US"/>
        </w:rPr>
        <w:t>s</w:t>
      </w:r>
      <w:r w:rsidRPr="000D70E4">
        <w:rPr>
          <w:rFonts w:asciiTheme="minorHAnsi" w:hAnsiTheme="minorHAnsi" w:cstheme="minorHAnsi"/>
          <w:lang w:val="en-US"/>
        </w:rPr>
        <w:t>fully such threats.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We are a company with the objective to help the enterprise and manager development using integral information systems, supported by top information technology.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 systems are designed according to the business needs and one ex</w:t>
      </w:r>
      <w:r w:rsidR="00AB3570" w:rsidRPr="000D70E4">
        <w:rPr>
          <w:rFonts w:asciiTheme="minorHAnsi" w:hAnsiTheme="minorHAnsi" w:cstheme="minorHAnsi"/>
          <w:lang w:val="en-US"/>
        </w:rPr>
        <w:t>a</w:t>
      </w:r>
      <w:r w:rsidRPr="000D70E4">
        <w:rPr>
          <w:rFonts w:asciiTheme="minorHAnsi" w:hAnsiTheme="minorHAnsi" w:cstheme="minorHAnsi"/>
          <w:lang w:val="en-US"/>
        </w:rPr>
        <w:t xml:space="preserve">mple is </w:t>
      </w:r>
      <w:proofErr w:type="spellStart"/>
      <w:r w:rsidR="00AB3570" w:rsidRPr="000D70E4">
        <w:rPr>
          <w:rFonts w:asciiTheme="minorHAnsi" w:hAnsiTheme="minorHAnsi" w:cstheme="minorHAnsi"/>
          <w:lang w:val="en-US"/>
        </w:rPr>
        <w:t>Bioener’</w:t>
      </w:r>
      <w:r w:rsidRPr="000D70E4">
        <w:rPr>
          <w:rFonts w:asciiTheme="minorHAnsi" w:hAnsiTheme="minorHAnsi" w:cstheme="minorHAnsi"/>
          <w:lang w:val="en-US"/>
        </w:rPr>
        <w:t>s</w:t>
      </w:r>
      <w:proofErr w:type="spellEnd"/>
      <w:r w:rsidRPr="000D70E4">
        <w:rPr>
          <w:rFonts w:asciiTheme="minorHAnsi" w:hAnsiTheme="minorHAnsi" w:cstheme="minorHAnsi"/>
          <w:lang w:val="en-US"/>
        </w:rPr>
        <w:t xml:space="preserve"> technological platform, having more than 26,000 persons, giving personal attention, on line and real time, with excellent service. There is no limit to these high technology platforms and allow us to solve world wide challenges.</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151E88" w:rsidRPr="000D70E4" w:rsidRDefault="00151E88" w:rsidP="00A00B21">
      <w:pPr>
        <w:pStyle w:val="Sinespaciado"/>
        <w:rPr>
          <w:rFonts w:asciiTheme="minorHAnsi" w:hAnsiTheme="minorHAnsi" w:cstheme="minorHAnsi"/>
          <w:lang w:val="en-US"/>
        </w:rPr>
      </w:pPr>
    </w:p>
    <w:p w:rsidR="00042CF3" w:rsidRPr="000D70E4" w:rsidRDefault="00042CF3" w:rsidP="00042CF3">
      <w:pPr>
        <w:pStyle w:val="Sinespaciado"/>
        <w:jc w:val="both"/>
        <w:rPr>
          <w:rFonts w:asciiTheme="minorHAnsi" w:hAnsiTheme="minorHAnsi" w:cstheme="minorHAnsi"/>
          <w:b/>
          <w:bCs/>
          <w:lang w:val="en-US"/>
        </w:rPr>
      </w:pPr>
      <w:r w:rsidRPr="000D70E4">
        <w:rPr>
          <w:rFonts w:asciiTheme="minorHAnsi" w:hAnsiTheme="minorHAnsi" w:cstheme="minorHAnsi"/>
          <w:b/>
          <w:bCs/>
          <w:lang w:val="en-US"/>
        </w:rPr>
        <w:t>Parent Engagement/Teresa Wright</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Title-Latino Parent Engagement-The heart of it all!</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 xml:space="preserve">Presenters-Christine Handy- Principal, </w:t>
      </w:r>
      <w:proofErr w:type="spellStart"/>
      <w:r w:rsidRPr="000D70E4">
        <w:rPr>
          <w:rFonts w:asciiTheme="minorHAnsi" w:hAnsiTheme="minorHAnsi" w:cstheme="minorHAnsi"/>
          <w:bCs/>
          <w:lang w:val="en-US"/>
        </w:rPr>
        <w:t>Iviaria</w:t>
      </w:r>
      <w:proofErr w:type="spellEnd"/>
      <w:r w:rsidRPr="000D70E4">
        <w:rPr>
          <w:rFonts w:asciiTheme="minorHAnsi" w:hAnsiTheme="minorHAnsi" w:cstheme="minorHAnsi"/>
          <w:bCs/>
          <w:lang w:val="en-US"/>
        </w:rPr>
        <w:t xml:space="preserve"> Garcia- ESOL Counselor, Teresa Wright- Instructional Specialist</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 xml:space="preserve"> </w:t>
      </w:r>
    </w:p>
    <w:p w:rsidR="00042CF3" w:rsidRPr="000D70E4" w:rsidRDefault="00042CF3" w:rsidP="00042CF3">
      <w:pPr>
        <w:pStyle w:val="Sinespaciado"/>
        <w:jc w:val="both"/>
        <w:rPr>
          <w:rFonts w:asciiTheme="minorHAnsi" w:hAnsiTheme="minorHAnsi" w:cstheme="minorHAnsi"/>
          <w:b/>
          <w:bCs/>
          <w:lang w:val="en-US"/>
        </w:rPr>
      </w:pPr>
      <w:r w:rsidRPr="000D70E4">
        <w:rPr>
          <w:rFonts w:asciiTheme="minorHAnsi" w:hAnsiTheme="minorHAnsi" w:cstheme="minorHAnsi"/>
          <w:b/>
          <w:bCs/>
          <w:lang w:val="en-US"/>
        </w:rPr>
        <w:t>Short Description:</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Learn how one high school is engaging Latino parents as volunteers and teaching them essential elements for their child's academic and social success.</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 xml:space="preserve"> </w:t>
      </w:r>
    </w:p>
    <w:p w:rsidR="00042CF3" w:rsidRPr="000D70E4" w:rsidRDefault="00042CF3" w:rsidP="00042CF3">
      <w:pPr>
        <w:pStyle w:val="Sinespaciado"/>
        <w:jc w:val="both"/>
        <w:rPr>
          <w:rFonts w:asciiTheme="minorHAnsi" w:hAnsiTheme="minorHAnsi" w:cstheme="minorHAnsi"/>
          <w:b/>
          <w:bCs/>
          <w:lang w:val="en-US"/>
        </w:rPr>
      </w:pPr>
      <w:r w:rsidRPr="000D70E4">
        <w:rPr>
          <w:rFonts w:asciiTheme="minorHAnsi" w:hAnsiTheme="minorHAnsi" w:cstheme="minorHAnsi"/>
          <w:b/>
          <w:bCs/>
          <w:lang w:val="en-US"/>
        </w:rPr>
        <w:t>Description:</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Gaithersburg High School an urban high school in Montgomery County, Maryland, is proud of its diversity,. 5.1% of the student body is Latino, most are ELL.</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We believe that parent engagement is an essential element that contributes to our student's success.</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 xml:space="preserve">In this session the participants wilt be able to identify strategies to increase Latino parent participation as volunteers in school based activities and essential topics for future </w:t>
      </w:r>
      <w:proofErr w:type="spellStart"/>
      <w:r w:rsidRPr="000D70E4">
        <w:rPr>
          <w:rFonts w:asciiTheme="minorHAnsi" w:hAnsiTheme="minorHAnsi" w:cstheme="minorHAnsi"/>
          <w:bCs/>
          <w:lang w:val="en-US"/>
        </w:rPr>
        <w:t>rneetings</w:t>
      </w:r>
      <w:proofErr w:type="spellEnd"/>
      <w:r w:rsidRPr="000D70E4">
        <w:rPr>
          <w:rFonts w:asciiTheme="minorHAnsi" w:hAnsiTheme="minorHAnsi" w:cstheme="minorHAnsi"/>
          <w:bCs/>
          <w:lang w:val="en-US"/>
        </w:rPr>
        <w:t xml:space="preserve"> with Latino parents related to school culture and traditions, school academic programs„ and the importance of student involvement in extracurricular activities.</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Additionally the participants will develop an action plan for their school related to Latino Parent Engagement.</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Varied strategies are used to increase parent participation and collaboration amongst stakeholders and school and community based panniers is important.</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We believe that parent engagement is truly the heart of it all.</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 xml:space="preserve"> </w:t>
      </w:r>
    </w:p>
    <w:p w:rsidR="00042CF3" w:rsidRPr="000D70E4" w:rsidRDefault="00042CF3" w:rsidP="00042CF3">
      <w:pPr>
        <w:pStyle w:val="Sinespaciado"/>
        <w:jc w:val="both"/>
        <w:rPr>
          <w:rFonts w:asciiTheme="minorHAnsi" w:hAnsiTheme="minorHAnsi" w:cstheme="minorHAnsi"/>
          <w:bCs/>
          <w:lang w:val="en-US"/>
        </w:rPr>
      </w:pPr>
    </w:p>
    <w:p w:rsidR="00042CF3" w:rsidRPr="000D70E4" w:rsidRDefault="00042CF3" w:rsidP="00042CF3">
      <w:pPr>
        <w:pStyle w:val="Sinespaciado"/>
        <w:jc w:val="both"/>
        <w:rPr>
          <w:rFonts w:asciiTheme="minorHAnsi" w:hAnsiTheme="minorHAnsi" w:cstheme="minorHAnsi"/>
          <w:bCs/>
          <w:lang w:val="en-US"/>
        </w:rPr>
      </w:pPr>
    </w:p>
    <w:p w:rsidR="00042CF3" w:rsidRPr="000D70E4" w:rsidRDefault="00042CF3" w:rsidP="00042CF3">
      <w:pPr>
        <w:pStyle w:val="Sinespaciado"/>
        <w:jc w:val="both"/>
        <w:rPr>
          <w:rFonts w:asciiTheme="minorHAnsi" w:hAnsiTheme="minorHAnsi" w:cstheme="minorHAnsi"/>
          <w:b/>
          <w:bCs/>
          <w:lang w:val="en-US"/>
        </w:rPr>
      </w:pPr>
      <w:r w:rsidRPr="000D70E4">
        <w:rPr>
          <w:rFonts w:asciiTheme="minorHAnsi" w:hAnsiTheme="minorHAnsi" w:cstheme="minorHAnsi"/>
          <w:b/>
          <w:bCs/>
          <w:lang w:val="en-US"/>
        </w:rPr>
        <w:t>Learning Outcomes:</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 xml:space="preserve">1. The participants will be able to identity strategies to increase </w:t>
      </w:r>
      <w:proofErr w:type="spellStart"/>
      <w:r w:rsidRPr="000D70E4">
        <w:rPr>
          <w:rFonts w:asciiTheme="minorHAnsi" w:hAnsiTheme="minorHAnsi" w:cstheme="minorHAnsi"/>
          <w:bCs/>
          <w:lang w:val="en-US"/>
        </w:rPr>
        <w:t>Iatino</w:t>
      </w:r>
      <w:proofErr w:type="spellEnd"/>
      <w:r w:rsidRPr="000D70E4">
        <w:rPr>
          <w:rFonts w:asciiTheme="minorHAnsi" w:hAnsiTheme="minorHAnsi" w:cstheme="minorHAnsi"/>
          <w:bCs/>
          <w:lang w:val="en-US"/>
        </w:rPr>
        <w:t xml:space="preserve"> parent participation as volunteers in school based activities.</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2. The participants will be able to identify essential topics for future meetings with Latino parents related to school culture and traditions, school academic programs, arid the importance of their involvement in extracurricular activities.</w:t>
      </w:r>
    </w:p>
    <w:p w:rsidR="00042CF3" w:rsidRPr="000D70E4" w:rsidRDefault="00042CF3" w:rsidP="00042CF3">
      <w:pPr>
        <w:pStyle w:val="Sinespaciado"/>
        <w:jc w:val="both"/>
        <w:rPr>
          <w:rFonts w:asciiTheme="minorHAnsi" w:hAnsiTheme="minorHAnsi" w:cstheme="minorHAnsi"/>
          <w:bCs/>
          <w:lang w:val="en-US"/>
        </w:rPr>
      </w:pPr>
      <w:r w:rsidRPr="000D70E4">
        <w:rPr>
          <w:rFonts w:asciiTheme="minorHAnsi" w:hAnsiTheme="minorHAnsi" w:cstheme="minorHAnsi"/>
          <w:bCs/>
          <w:lang w:val="en-US"/>
        </w:rPr>
        <w:t>3. The participants will develop and action plan for their school related to Latino Parent Engagement.</w:t>
      </w:r>
    </w:p>
    <w:p w:rsidR="00042CF3" w:rsidRPr="000D70E4" w:rsidRDefault="00042CF3" w:rsidP="00042CF3">
      <w:pPr>
        <w:pStyle w:val="Sinespaciado"/>
        <w:jc w:val="both"/>
        <w:rPr>
          <w:rFonts w:asciiTheme="minorHAnsi" w:hAnsiTheme="minorHAnsi" w:cstheme="minorHAnsi"/>
          <w:bCs/>
          <w:lang w:val="en-US"/>
        </w:rPr>
      </w:pPr>
    </w:p>
    <w:p w:rsidR="00042CF3" w:rsidRPr="000D70E4" w:rsidRDefault="00042CF3" w:rsidP="00042CF3">
      <w:pPr>
        <w:pStyle w:val="Sinespaciado"/>
        <w:jc w:val="both"/>
        <w:rPr>
          <w:rFonts w:asciiTheme="minorHAnsi" w:hAnsiTheme="minorHAnsi" w:cstheme="minorHAnsi"/>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042CF3" w:rsidRPr="000D70E4" w:rsidRDefault="00042CF3" w:rsidP="00D93E1B">
      <w:pPr>
        <w:pStyle w:val="Sinespaciado"/>
        <w:jc w:val="both"/>
        <w:rPr>
          <w:rFonts w:asciiTheme="minorHAnsi" w:hAnsiTheme="minorHAnsi" w:cstheme="minorHAnsi"/>
          <w:b/>
          <w:bCs/>
          <w:lang w:val="en-US"/>
        </w:rPr>
      </w:pP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t>UN Sustainable development</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On September 25th 2015, countries adopted a set of goals to end poverty, protect the planet, and ensure prosperity for all as part of a new sustainable development agenda. Each goal has specific targets to be achieved over the next 15 years.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For the goals to be reached, everyone needs to do their part: governments, the private sector, civil society and people like you.</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 17 goals to transform our world are the following:</w:t>
      </w:r>
    </w:p>
    <w:p w:rsidR="00C85E2E" w:rsidRPr="000D70E4" w:rsidRDefault="00C85E2E" w:rsidP="00A00B21">
      <w:pPr>
        <w:pStyle w:val="Sinespaciado"/>
        <w:rPr>
          <w:rFonts w:asciiTheme="minorHAnsi" w:hAnsiTheme="minorHAnsi" w:cstheme="minorHAnsi"/>
          <w:lang w:val="en-US"/>
        </w:rPr>
      </w:pP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1. Poverty</w:t>
      </w:r>
      <w:r w:rsidR="00C85E2E" w:rsidRPr="000D70E4">
        <w:rPr>
          <w:rFonts w:asciiTheme="minorHAnsi" w:hAnsiTheme="minorHAnsi" w:cstheme="minorHAnsi"/>
          <w:lang w:val="en-US"/>
        </w:rPr>
        <w:br/>
      </w:r>
      <w:r w:rsidRPr="000D70E4">
        <w:rPr>
          <w:rFonts w:asciiTheme="minorHAnsi" w:hAnsiTheme="minorHAnsi" w:cstheme="minorHAnsi"/>
          <w:lang w:val="en-US"/>
        </w:rPr>
        <w:t>2. Hunger and food security</w:t>
      </w:r>
      <w:r w:rsidR="00C85E2E" w:rsidRPr="000D70E4">
        <w:rPr>
          <w:rFonts w:asciiTheme="minorHAnsi" w:hAnsiTheme="minorHAnsi" w:cstheme="minorHAnsi"/>
          <w:lang w:val="en-US"/>
        </w:rPr>
        <w:br/>
      </w:r>
      <w:r w:rsidRPr="000D70E4">
        <w:rPr>
          <w:rFonts w:asciiTheme="minorHAnsi" w:hAnsiTheme="minorHAnsi" w:cstheme="minorHAnsi"/>
          <w:lang w:val="en-US"/>
        </w:rPr>
        <w:t>3. Health</w:t>
      </w:r>
      <w:r w:rsidR="00C85E2E" w:rsidRPr="000D70E4">
        <w:rPr>
          <w:rFonts w:asciiTheme="minorHAnsi" w:hAnsiTheme="minorHAnsi" w:cstheme="minorHAnsi"/>
          <w:lang w:val="en-US"/>
        </w:rPr>
        <w:br/>
      </w:r>
      <w:r w:rsidRPr="000D70E4">
        <w:rPr>
          <w:rFonts w:asciiTheme="minorHAnsi" w:hAnsiTheme="minorHAnsi" w:cstheme="minorHAnsi"/>
          <w:lang w:val="en-US"/>
        </w:rPr>
        <w:t>4. Education</w:t>
      </w:r>
      <w:r w:rsidR="00C85E2E" w:rsidRPr="000D70E4">
        <w:rPr>
          <w:rFonts w:asciiTheme="minorHAnsi" w:hAnsiTheme="minorHAnsi" w:cstheme="minorHAnsi"/>
          <w:lang w:val="en-US"/>
        </w:rPr>
        <w:br/>
      </w:r>
      <w:r w:rsidRPr="000D70E4">
        <w:rPr>
          <w:rFonts w:asciiTheme="minorHAnsi" w:hAnsiTheme="minorHAnsi" w:cstheme="minorHAnsi"/>
          <w:lang w:val="en-US"/>
        </w:rPr>
        <w:t>5. Gender equality and women’s empowerment</w:t>
      </w:r>
      <w:r w:rsidR="00C85E2E" w:rsidRPr="000D70E4">
        <w:rPr>
          <w:rFonts w:asciiTheme="minorHAnsi" w:hAnsiTheme="minorHAnsi" w:cstheme="minorHAnsi"/>
          <w:lang w:val="en-US"/>
        </w:rPr>
        <w:br/>
      </w:r>
      <w:r w:rsidRPr="000D70E4">
        <w:rPr>
          <w:rFonts w:asciiTheme="minorHAnsi" w:hAnsiTheme="minorHAnsi" w:cstheme="minorHAnsi"/>
          <w:lang w:val="en-US"/>
        </w:rPr>
        <w:t>6. Water and sanitation</w:t>
      </w:r>
      <w:r w:rsidR="00C85E2E" w:rsidRPr="000D70E4">
        <w:rPr>
          <w:rFonts w:asciiTheme="minorHAnsi" w:hAnsiTheme="minorHAnsi" w:cstheme="minorHAnsi"/>
          <w:lang w:val="en-US"/>
        </w:rPr>
        <w:br/>
      </w:r>
      <w:r w:rsidRPr="000D70E4">
        <w:rPr>
          <w:rFonts w:asciiTheme="minorHAnsi" w:hAnsiTheme="minorHAnsi" w:cstheme="minorHAnsi"/>
          <w:lang w:val="en-US"/>
        </w:rPr>
        <w:t>7. Energy</w:t>
      </w:r>
      <w:r w:rsidR="00C85E2E" w:rsidRPr="000D70E4">
        <w:rPr>
          <w:rFonts w:asciiTheme="minorHAnsi" w:hAnsiTheme="minorHAnsi" w:cstheme="minorHAnsi"/>
          <w:lang w:val="en-US"/>
        </w:rPr>
        <w:br/>
      </w:r>
      <w:r w:rsidRPr="000D70E4">
        <w:rPr>
          <w:rFonts w:asciiTheme="minorHAnsi" w:hAnsiTheme="minorHAnsi" w:cstheme="minorHAnsi"/>
          <w:lang w:val="en-US"/>
        </w:rPr>
        <w:t>8. Economic growth</w:t>
      </w:r>
      <w:r w:rsidR="00C85E2E" w:rsidRPr="000D70E4">
        <w:rPr>
          <w:rFonts w:asciiTheme="minorHAnsi" w:hAnsiTheme="minorHAnsi" w:cstheme="minorHAnsi"/>
          <w:lang w:val="en-US"/>
        </w:rPr>
        <w:br/>
      </w:r>
      <w:r w:rsidRPr="000D70E4">
        <w:rPr>
          <w:rFonts w:asciiTheme="minorHAnsi" w:hAnsiTheme="minorHAnsi" w:cstheme="minorHAnsi"/>
          <w:lang w:val="en-US"/>
        </w:rPr>
        <w:t>9. Infrastructure, industrialization</w:t>
      </w:r>
      <w:r w:rsidR="00C85E2E" w:rsidRPr="000D70E4">
        <w:rPr>
          <w:rFonts w:asciiTheme="minorHAnsi" w:hAnsiTheme="minorHAnsi" w:cstheme="minorHAnsi"/>
          <w:lang w:val="en-US"/>
        </w:rPr>
        <w:br/>
      </w:r>
      <w:r w:rsidRPr="000D70E4">
        <w:rPr>
          <w:rFonts w:asciiTheme="minorHAnsi" w:hAnsiTheme="minorHAnsi" w:cstheme="minorHAnsi"/>
          <w:lang w:val="en-US"/>
        </w:rPr>
        <w:t>10. Inequality</w:t>
      </w:r>
      <w:r w:rsidR="00C85E2E" w:rsidRPr="000D70E4">
        <w:rPr>
          <w:rFonts w:asciiTheme="minorHAnsi" w:hAnsiTheme="minorHAnsi" w:cstheme="minorHAnsi"/>
          <w:lang w:val="en-US"/>
        </w:rPr>
        <w:br/>
      </w:r>
      <w:r w:rsidRPr="000D70E4">
        <w:rPr>
          <w:rFonts w:asciiTheme="minorHAnsi" w:hAnsiTheme="minorHAnsi" w:cstheme="minorHAnsi"/>
          <w:lang w:val="en-US"/>
        </w:rPr>
        <w:t>11. Cities</w:t>
      </w:r>
      <w:r w:rsidR="00C85E2E" w:rsidRPr="000D70E4">
        <w:rPr>
          <w:rFonts w:asciiTheme="minorHAnsi" w:hAnsiTheme="minorHAnsi" w:cstheme="minorHAnsi"/>
          <w:lang w:val="en-US"/>
        </w:rPr>
        <w:br/>
      </w:r>
      <w:r w:rsidRPr="000D70E4">
        <w:rPr>
          <w:rFonts w:asciiTheme="minorHAnsi" w:hAnsiTheme="minorHAnsi" w:cstheme="minorHAnsi"/>
          <w:lang w:val="en-US"/>
        </w:rPr>
        <w:t>12. Sustainable consumption and production</w:t>
      </w:r>
      <w:r w:rsidR="00C85E2E" w:rsidRPr="000D70E4">
        <w:rPr>
          <w:rFonts w:asciiTheme="minorHAnsi" w:hAnsiTheme="minorHAnsi" w:cstheme="minorHAnsi"/>
          <w:lang w:val="en-US"/>
        </w:rPr>
        <w:br/>
      </w:r>
      <w:r w:rsidRPr="000D70E4">
        <w:rPr>
          <w:rFonts w:asciiTheme="minorHAnsi" w:hAnsiTheme="minorHAnsi" w:cstheme="minorHAnsi"/>
          <w:lang w:val="en-US"/>
        </w:rPr>
        <w:t>13. Climate change</w:t>
      </w:r>
      <w:r w:rsidR="00C85E2E" w:rsidRPr="000D70E4">
        <w:rPr>
          <w:rFonts w:asciiTheme="minorHAnsi" w:hAnsiTheme="minorHAnsi" w:cstheme="minorHAnsi"/>
          <w:lang w:val="en-US"/>
        </w:rPr>
        <w:br/>
      </w:r>
      <w:r w:rsidRPr="000D70E4">
        <w:rPr>
          <w:rFonts w:asciiTheme="minorHAnsi" w:hAnsiTheme="minorHAnsi" w:cstheme="minorHAnsi"/>
          <w:lang w:val="en-US"/>
        </w:rPr>
        <w:t>14. Oceans</w:t>
      </w:r>
      <w:r w:rsidR="00C85E2E" w:rsidRPr="000D70E4">
        <w:rPr>
          <w:rFonts w:asciiTheme="minorHAnsi" w:hAnsiTheme="minorHAnsi" w:cstheme="minorHAnsi"/>
          <w:lang w:val="en-US"/>
        </w:rPr>
        <w:br/>
      </w:r>
      <w:r w:rsidRPr="000D70E4">
        <w:rPr>
          <w:rFonts w:asciiTheme="minorHAnsi" w:hAnsiTheme="minorHAnsi" w:cstheme="minorHAnsi"/>
          <w:lang w:val="en-US"/>
        </w:rPr>
        <w:t>15. Biodiversity, forests, desertification</w:t>
      </w:r>
      <w:r w:rsidR="00C85E2E" w:rsidRPr="000D70E4">
        <w:rPr>
          <w:rFonts w:asciiTheme="minorHAnsi" w:hAnsiTheme="minorHAnsi" w:cstheme="minorHAnsi"/>
          <w:lang w:val="en-US"/>
        </w:rPr>
        <w:br/>
      </w:r>
      <w:r w:rsidRPr="000D70E4">
        <w:rPr>
          <w:rFonts w:asciiTheme="minorHAnsi" w:hAnsiTheme="minorHAnsi" w:cstheme="minorHAnsi"/>
          <w:lang w:val="en-US"/>
        </w:rPr>
        <w:t>16. Peace, justice and strong institutions</w:t>
      </w:r>
      <w:r w:rsidR="00C85E2E" w:rsidRPr="000D70E4">
        <w:rPr>
          <w:rFonts w:asciiTheme="minorHAnsi" w:hAnsiTheme="minorHAnsi" w:cstheme="minorHAnsi"/>
          <w:lang w:val="en-US"/>
        </w:rPr>
        <w:br/>
      </w:r>
      <w:r w:rsidRPr="000D70E4">
        <w:rPr>
          <w:rFonts w:asciiTheme="minorHAnsi" w:hAnsiTheme="minorHAnsi" w:cstheme="minorHAnsi"/>
          <w:lang w:val="en-US"/>
        </w:rPr>
        <w:t>17. Partnerships.</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xml:space="preserve">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C85E2E" w:rsidRPr="000D70E4" w:rsidRDefault="00C85E2E" w:rsidP="00A00B21">
      <w:pPr>
        <w:pStyle w:val="Sinespaciado"/>
        <w:rPr>
          <w:rFonts w:asciiTheme="minorHAnsi" w:hAnsiTheme="minorHAnsi" w:cstheme="minorHAnsi"/>
          <w:lang w:val="en-US"/>
        </w:rPr>
      </w:pPr>
    </w:p>
    <w:p w:rsidR="00C85E2E" w:rsidRPr="000D70E4" w:rsidRDefault="00C85E2E" w:rsidP="00A00B21">
      <w:pPr>
        <w:pStyle w:val="Sinespaciado"/>
        <w:rPr>
          <w:rFonts w:asciiTheme="minorHAnsi" w:hAnsiTheme="minorHAnsi" w:cstheme="minorHAnsi"/>
          <w:lang w:val="en-US"/>
        </w:rPr>
      </w:pPr>
    </w:p>
    <w:p w:rsidR="00042CF3" w:rsidRPr="000D70E4" w:rsidRDefault="00042CF3" w:rsidP="00D93E1B">
      <w:pPr>
        <w:pStyle w:val="Sinespaciado"/>
        <w:jc w:val="both"/>
        <w:rPr>
          <w:rFonts w:asciiTheme="minorHAnsi" w:hAnsiTheme="minorHAnsi" w:cstheme="minorHAnsi"/>
          <w:lang w:val="en-US"/>
        </w:rPr>
      </w:pPr>
    </w:p>
    <w:p w:rsidR="00A00B21" w:rsidRPr="000D70E4" w:rsidRDefault="00042CF3" w:rsidP="00D93E1B">
      <w:pPr>
        <w:pStyle w:val="Sinespaciado"/>
        <w:jc w:val="both"/>
        <w:rPr>
          <w:rFonts w:asciiTheme="minorHAnsi" w:hAnsiTheme="minorHAnsi" w:cstheme="minorHAnsi"/>
          <w:lang w:val="en-US"/>
        </w:rPr>
      </w:pPr>
      <w:r w:rsidRPr="000D70E4">
        <w:rPr>
          <w:rFonts w:asciiTheme="minorHAnsi" w:hAnsiTheme="minorHAnsi" w:cstheme="minorHAnsi"/>
          <w:lang w:val="en-US"/>
        </w:rPr>
        <w:t>Article published on</w:t>
      </w:r>
      <w:r w:rsidR="00A00B21" w:rsidRPr="000D70E4">
        <w:rPr>
          <w:rFonts w:asciiTheme="minorHAnsi" w:hAnsiTheme="minorHAnsi" w:cstheme="minorHAnsi"/>
          <w:lang w:val="en-US"/>
        </w:rPr>
        <w:t xml:space="preserve"> Science Of...        </w:t>
      </w:r>
      <w:r w:rsidR="00B85D54" w:rsidRPr="000D70E4">
        <w:fldChar w:fldCharType="begin"/>
      </w:r>
      <w:r w:rsidR="00B85D54" w:rsidRPr="000D70E4">
        <w:rPr>
          <w:lang w:val="en-US"/>
        </w:rPr>
        <w:instrText xml:space="preserve"> HYPERLINK "http://www.curiosity.com" \t "_blank" </w:instrText>
      </w:r>
      <w:r w:rsidR="00B85D54" w:rsidRPr="000D70E4">
        <w:fldChar w:fldCharType="separate"/>
      </w:r>
      <w:r w:rsidR="00A00B21" w:rsidRPr="000D70E4">
        <w:rPr>
          <w:rStyle w:val="Hipervnculo"/>
          <w:rFonts w:asciiTheme="minorHAnsi" w:hAnsiTheme="minorHAnsi" w:cstheme="minorHAnsi"/>
          <w:lang w:val="en-US"/>
        </w:rPr>
        <w:t>www.curiosity.com</w:t>
      </w:r>
      <w:r w:rsidR="00B85D54" w:rsidRPr="000D70E4">
        <w:rPr>
          <w:rStyle w:val="Hipervnculo"/>
          <w:rFonts w:asciiTheme="minorHAnsi" w:hAnsiTheme="minorHAnsi" w:cstheme="minorHAnsi"/>
          <w:lang w:val="en-US"/>
        </w:rPr>
        <w:fldChar w:fldCharType="end"/>
      </w:r>
      <w:r w:rsidRPr="000D70E4">
        <w:rPr>
          <w:rFonts w:asciiTheme="minorHAnsi" w:hAnsiTheme="minorHAnsi" w:cstheme="minorHAnsi"/>
          <w:lang w:val="en-US"/>
        </w:rPr>
        <w:t xml:space="preserve"> 21th of July</w:t>
      </w:r>
      <w:r w:rsidR="00A00B21" w:rsidRPr="000D70E4">
        <w:rPr>
          <w:rFonts w:asciiTheme="minorHAnsi" w:hAnsiTheme="minorHAnsi" w:cstheme="minorHAnsi"/>
          <w:lang w:val="en-US"/>
        </w:rPr>
        <w:t xml:space="preserve"> 2017.</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Uncover the inner workings of everything, from everyday curiosities to the biggest questions in the universe.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t xml:space="preserve">Scientists May Be Able to Manipulate Parts of Your Brain </w:t>
      </w:r>
      <w:r w:rsidR="00042CF3" w:rsidRPr="000D70E4">
        <w:rPr>
          <w:rFonts w:asciiTheme="minorHAnsi" w:hAnsiTheme="minorHAnsi" w:cstheme="minorHAnsi"/>
          <w:b/>
          <w:bCs/>
          <w:lang w:val="en-US"/>
        </w:rPr>
        <w:t>Without</w:t>
      </w:r>
      <w:r w:rsidRPr="000D70E4">
        <w:rPr>
          <w:rFonts w:asciiTheme="minorHAnsi" w:hAnsiTheme="minorHAnsi" w:cstheme="minorHAnsi"/>
          <w:b/>
          <w:bCs/>
          <w:lang w:val="en-US"/>
        </w:rPr>
        <w:t xml:space="preserve"> Surgery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Forget surgery. Researchers from MIT may have discovered a technique that could stimulate specific parts of the brain using electric fields. No cuts required.</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As an example, a brain slice shows the hippocampus cells that were activated by the new stimulation technique.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Just Call it Temporal Interference (TI) Stimulation</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Right now, doctors treat diseases like Parkinson's with deep brain stimulation, which requires surgery to implant wire electrodes into the brain. Those electrodes send electric pulses to specific parts of the brain that can help alleviate some tremor symptoms.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But now, researchers at MIT may have found a way to deliver a similar type of stimulation without surgery. In a study published in Cell, they show that it may be possible to stimulate the brain using electric fields created via two scalp electrodes placed on the subject's head.</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C85E2E" w:rsidRPr="000D70E4" w:rsidRDefault="00C85E2E" w:rsidP="00A00B21">
      <w:pPr>
        <w:pStyle w:val="Sinespaciado"/>
        <w:rPr>
          <w:rFonts w:asciiTheme="minorHAnsi" w:hAnsiTheme="minorHAnsi" w:cstheme="minorHAnsi"/>
          <w:lang w:val="en-US"/>
        </w:rPr>
      </w:pPr>
    </w:p>
    <w:p w:rsidR="00C85E2E" w:rsidRPr="000D70E4" w:rsidRDefault="00C85E2E" w:rsidP="00A00B21">
      <w:pPr>
        <w:pStyle w:val="Sinespaciado"/>
        <w:rPr>
          <w:rFonts w:asciiTheme="minorHAnsi" w:hAnsiTheme="minorHAnsi" w:cstheme="minorHAnsi"/>
          <w:lang w:val="en-US"/>
        </w:rPr>
      </w:pPr>
    </w:p>
    <w:p w:rsidR="00C85E2E" w:rsidRPr="000D70E4" w:rsidRDefault="00C85E2E" w:rsidP="00A00B21">
      <w:pPr>
        <w:pStyle w:val="Sinespaciado"/>
        <w:rPr>
          <w:rFonts w:asciiTheme="minorHAnsi" w:hAnsiTheme="minorHAnsi" w:cstheme="minorHAnsi"/>
          <w:lang w:val="en-US"/>
        </w:rPr>
      </w:pPr>
    </w:p>
    <w:p w:rsidR="00C85E2E" w:rsidRPr="000D70E4" w:rsidRDefault="00C85E2E" w:rsidP="00A00B21">
      <w:pPr>
        <w:pStyle w:val="Sinespaciado"/>
        <w:rPr>
          <w:rFonts w:asciiTheme="minorHAnsi" w:hAnsiTheme="minorHAnsi" w:cstheme="minorHAnsi"/>
          <w:lang w:val="en-US"/>
        </w:rPr>
      </w:pPr>
    </w:p>
    <w:p w:rsidR="00C85E2E" w:rsidRPr="000D70E4" w:rsidRDefault="00C85E2E" w:rsidP="00A00B21">
      <w:pPr>
        <w:pStyle w:val="Sinespaciado"/>
        <w:rPr>
          <w:rFonts w:asciiTheme="minorHAnsi" w:hAnsiTheme="minorHAnsi" w:cstheme="minorHAnsi"/>
          <w:lang w:val="en-US"/>
        </w:rPr>
      </w:pPr>
    </w:p>
    <w:p w:rsidR="00C85E2E" w:rsidRPr="000D70E4" w:rsidRDefault="00C85E2E" w:rsidP="00A00B21">
      <w:pPr>
        <w:pStyle w:val="Sinespaciado"/>
        <w:rPr>
          <w:rFonts w:asciiTheme="minorHAnsi" w:hAnsiTheme="minorHAnsi" w:cstheme="minorHAnsi"/>
          <w:lang w:val="en-US"/>
        </w:rPr>
      </w:pPr>
    </w:p>
    <w:p w:rsidR="00C85E2E" w:rsidRPr="000D70E4" w:rsidRDefault="00C85E2E" w:rsidP="00A00B21">
      <w:pPr>
        <w:pStyle w:val="Sinespaciado"/>
        <w:rPr>
          <w:rFonts w:asciiTheme="minorHAnsi" w:hAnsiTheme="minorHAnsi" w:cstheme="minorHAnsi"/>
          <w:lang w:val="en-US"/>
        </w:rPr>
      </w:pPr>
    </w:p>
    <w:p w:rsidR="00C85E2E" w:rsidRPr="000D70E4" w:rsidRDefault="00C85E2E" w:rsidP="00A00B21">
      <w:pPr>
        <w:pStyle w:val="Sinespaciado"/>
        <w:rPr>
          <w:rFonts w:asciiTheme="minorHAnsi" w:hAnsiTheme="minorHAnsi" w:cstheme="minorHAnsi"/>
          <w:lang w:val="en-US"/>
        </w:rPr>
      </w:pPr>
    </w:p>
    <w:p w:rsidR="00A00B21" w:rsidRPr="000D70E4" w:rsidRDefault="00A00B21" w:rsidP="00D93E1B">
      <w:pPr>
        <w:pStyle w:val="Sinespaciado"/>
        <w:jc w:val="both"/>
        <w:rPr>
          <w:rFonts w:asciiTheme="minorHAnsi" w:hAnsiTheme="minorHAnsi" w:cstheme="minorHAnsi"/>
        </w:rPr>
      </w:pPr>
      <w:r w:rsidRPr="000D70E4">
        <w:rPr>
          <w:rFonts w:asciiTheme="minorHAnsi" w:hAnsiTheme="minorHAnsi" w:cstheme="minorHAnsi"/>
        </w:rPr>
        <w:t>Book: El Líder, cómo formar al líder del siglo XXI, Editorial Trillas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t xml:space="preserve">Herr </w:t>
      </w:r>
      <w:proofErr w:type="spellStart"/>
      <w:r w:rsidRPr="000D70E4">
        <w:rPr>
          <w:rFonts w:asciiTheme="minorHAnsi" w:hAnsiTheme="minorHAnsi" w:cstheme="minorHAnsi"/>
          <w:b/>
          <w:bCs/>
          <w:lang w:val="en-US"/>
        </w:rPr>
        <w:t>Luthe’s</w:t>
      </w:r>
      <w:proofErr w:type="spellEnd"/>
      <w:r w:rsidRPr="000D70E4">
        <w:rPr>
          <w:rFonts w:asciiTheme="minorHAnsi" w:hAnsiTheme="minorHAnsi" w:cstheme="minorHAnsi"/>
          <w:b/>
          <w:bCs/>
          <w:lang w:val="en-US"/>
        </w:rPr>
        <w:t xml:space="preserve"> influence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 material presented has an important influence from the previous generation, validating that parents are the most important influence, in general, in a person’s life.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Also, it is confirmed that infancy is an important life time for skills development and for knowledge assimilation.</w:t>
      </w:r>
    </w:p>
    <w:p w:rsidR="00A00B21" w:rsidRPr="000D70E4" w:rsidRDefault="00C85E2E"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This research author acquired</w:t>
      </w:r>
      <w:r w:rsidR="00A00B21" w:rsidRPr="000D70E4">
        <w:rPr>
          <w:rFonts w:asciiTheme="minorHAnsi" w:hAnsiTheme="minorHAnsi" w:cstheme="minorHAnsi"/>
          <w:lang w:val="en-US"/>
        </w:rPr>
        <w:t xml:space="preserve"> his leadership knowledge by his father’s direct explanation, Herr </w:t>
      </w:r>
      <w:proofErr w:type="spellStart"/>
      <w:r w:rsidR="00A00B21" w:rsidRPr="000D70E4">
        <w:rPr>
          <w:rFonts w:asciiTheme="minorHAnsi" w:hAnsiTheme="minorHAnsi" w:cstheme="minorHAnsi"/>
          <w:lang w:val="en-US"/>
        </w:rPr>
        <w:t>Luthe</w:t>
      </w:r>
      <w:proofErr w:type="spellEnd"/>
      <w:r w:rsidR="00A00B21" w:rsidRPr="000D70E4">
        <w:rPr>
          <w:rFonts w:asciiTheme="minorHAnsi" w:hAnsiTheme="minorHAnsi" w:cstheme="minorHAnsi"/>
          <w:lang w:val="en-US"/>
        </w:rPr>
        <w:t xml:space="preserve">, a teacher.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 greatest parents influence is the values and virtues lived at home, and also the general attitude towards life and to others.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Parents usually repeat some specific thoughts, in order to guide the new generations. Herr </w:t>
      </w:r>
      <w:proofErr w:type="spellStart"/>
      <w:r w:rsidRPr="000D70E4">
        <w:rPr>
          <w:rFonts w:asciiTheme="minorHAnsi" w:hAnsiTheme="minorHAnsi" w:cstheme="minorHAnsi"/>
          <w:lang w:val="en-US"/>
        </w:rPr>
        <w:t>Luthe</w:t>
      </w:r>
      <w:proofErr w:type="spellEnd"/>
      <w:r w:rsidRPr="000D70E4">
        <w:rPr>
          <w:rFonts w:asciiTheme="minorHAnsi" w:hAnsiTheme="minorHAnsi" w:cstheme="minorHAnsi"/>
          <w:lang w:val="en-US"/>
        </w:rPr>
        <w:t xml:space="preserve"> repeated the following thought: To be a fool there is no need to study.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This thought is a result of his experience, and validates the research about the human mind development.</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 research and the empirical observation allow us to present the intelligence development accordin</w:t>
      </w:r>
      <w:r w:rsidR="00C85E2E" w:rsidRPr="000D70E4">
        <w:rPr>
          <w:rFonts w:asciiTheme="minorHAnsi" w:hAnsiTheme="minorHAnsi" w:cstheme="minorHAnsi"/>
          <w:lang w:val="en-US"/>
        </w:rPr>
        <w:t>g</w:t>
      </w:r>
      <w:r w:rsidRPr="000D70E4">
        <w:rPr>
          <w:rFonts w:asciiTheme="minorHAnsi" w:hAnsiTheme="minorHAnsi" w:cstheme="minorHAnsi"/>
          <w:lang w:val="en-US"/>
        </w:rPr>
        <w:t xml:space="preserve"> to the following Table.</w:t>
      </w:r>
    </w:p>
    <w:p w:rsidR="00A00B21" w:rsidRPr="000D70E4" w:rsidRDefault="00A00B21" w:rsidP="00C85E2E">
      <w:pPr>
        <w:pStyle w:val="Sinespaciado"/>
        <w:ind w:left="2832"/>
        <w:rPr>
          <w:rFonts w:asciiTheme="minorHAnsi" w:hAnsiTheme="minorHAnsi" w:cstheme="minorHAnsi"/>
          <w:lang w:val="en-US"/>
        </w:rPr>
      </w:pPr>
      <w:r w:rsidRPr="000D70E4">
        <w:rPr>
          <w:rFonts w:asciiTheme="minorHAnsi" w:hAnsiTheme="minorHAnsi" w:cstheme="minorHAnsi"/>
          <w:lang w:val="en-US"/>
        </w:rPr>
        <w:t>Age:</w:t>
      </w:r>
      <w:r w:rsidR="00C85E2E" w:rsidRPr="000D70E4">
        <w:rPr>
          <w:rFonts w:asciiTheme="minorHAnsi" w:hAnsiTheme="minorHAnsi" w:cstheme="minorHAnsi"/>
          <w:lang w:val="en-US"/>
        </w:rPr>
        <w:tab/>
      </w:r>
      <w:r w:rsidR="00C85E2E" w:rsidRPr="000D70E4">
        <w:rPr>
          <w:rFonts w:asciiTheme="minorHAnsi" w:hAnsiTheme="minorHAnsi" w:cstheme="minorHAnsi"/>
          <w:lang w:val="en-US"/>
        </w:rPr>
        <w:tab/>
      </w:r>
      <w:r w:rsidRPr="000D70E4">
        <w:rPr>
          <w:rFonts w:asciiTheme="minorHAnsi" w:hAnsiTheme="minorHAnsi" w:cstheme="minorHAnsi"/>
          <w:lang w:val="en-US"/>
        </w:rPr>
        <w:t>Intelligence development:</w:t>
      </w:r>
      <w:r w:rsidR="00C85E2E" w:rsidRPr="000D70E4">
        <w:rPr>
          <w:rFonts w:asciiTheme="minorHAnsi" w:hAnsiTheme="minorHAnsi" w:cstheme="minorHAnsi"/>
          <w:lang w:val="en-US"/>
        </w:rPr>
        <w:br/>
      </w:r>
      <w:r w:rsidRPr="000D70E4">
        <w:rPr>
          <w:rFonts w:asciiTheme="minorHAnsi" w:hAnsiTheme="minorHAnsi" w:cstheme="minorHAnsi"/>
          <w:lang w:val="en-US"/>
        </w:rPr>
        <w:t>0-4 years</w:t>
      </w:r>
      <w:r w:rsidR="00C85E2E" w:rsidRPr="000D70E4">
        <w:rPr>
          <w:rFonts w:asciiTheme="minorHAnsi" w:hAnsiTheme="minorHAnsi" w:cstheme="minorHAnsi"/>
          <w:lang w:val="en-US"/>
        </w:rPr>
        <w:tab/>
      </w:r>
      <w:r w:rsidR="00C85E2E" w:rsidRPr="000D70E4">
        <w:rPr>
          <w:rFonts w:asciiTheme="minorHAnsi" w:hAnsiTheme="minorHAnsi" w:cstheme="minorHAnsi"/>
          <w:lang w:val="en-US"/>
        </w:rPr>
        <w:tab/>
      </w:r>
      <w:r w:rsidRPr="000D70E4">
        <w:rPr>
          <w:rFonts w:asciiTheme="minorHAnsi" w:hAnsiTheme="minorHAnsi" w:cstheme="minorHAnsi"/>
          <w:lang w:val="en-US"/>
        </w:rPr>
        <w:t>50 %</w:t>
      </w:r>
      <w:r w:rsidR="00C85E2E" w:rsidRPr="000D70E4">
        <w:rPr>
          <w:rFonts w:asciiTheme="minorHAnsi" w:hAnsiTheme="minorHAnsi" w:cstheme="minorHAnsi"/>
          <w:lang w:val="en-US"/>
        </w:rPr>
        <w:br/>
      </w:r>
      <w:r w:rsidRPr="000D70E4">
        <w:rPr>
          <w:rFonts w:asciiTheme="minorHAnsi" w:hAnsiTheme="minorHAnsi" w:cstheme="minorHAnsi"/>
          <w:lang w:val="en-US"/>
        </w:rPr>
        <w:t>4-8 years</w:t>
      </w:r>
      <w:r w:rsidR="00C85E2E" w:rsidRPr="000D70E4">
        <w:rPr>
          <w:rFonts w:asciiTheme="minorHAnsi" w:hAnsiTheme="minorHAnsi" w:cstheme="minorHAnsi"/>
          <w:lang w:val="en-US"/>
        </w:rPr>
        <w:tab/>
      </w:r>
      <w:r w:rsidR="00C85E2E" w:rsidRPr="000D70E4">
        <w:rPr>
          <w:rFonts w:asciiTheme="minorHAnsi" w:hAnsiTheme="minorHAnsi" w:cstheme="minorHAnsi"/>
          <w:lang w:val="en-US"/>
        </w:rPr>
        <w:tab/>
      </w:r>
      <w:r w:rsidRPr="000D70E4">
        <w:rPr>
          <w:rFonts w:asciiTheme="minorHAnsi" w:hAnsiTheme="minorHAnsi" w:cstheme="minorHAnsi"/>
          <w:lang w:val="en-US"/>
        </w:rPr>
        <w:t>30 %</w:t>
      </w:r>
      <w:r w:rsidR="00C85E2E" w:rsidRPr="000D70E4">
        <w:rPr>
          <w:rFonts w:asciiTheme="minorHAnsi" w:hAnsiTheme="minorHAnsi" w:cstheme="minorHAnsi"/>
          <w:lang w:val="en-US"/>
        </w:rPr>
        <w:br/>
      </w:r>
      <w:r w:rsidRPr="000D70E4">
        <w:rPr>
          <w:rFonts w:asciiTheme="minorHAnsi" w:hAnsiTheme="minorHAnsi" w:cstheme="minorHAnsi"/>
          <w:lang w:val="en-US"/>
        </w:rPr>
        <w:t>8-25 years</w:t>
      </w:r>
      <w:r w:rsidR="00C85E2E" w:rsidRPr="000D70E4">
        <w:rPr>
          <w:rFonts w:asciiTheme="minorHAnsi" w:hAnsiTheme="minorHAnsi" w:cstheme="minorHAnsi"/>
          <w:lang w:val="en-US"/>
        </w:rPr>
        <w:tab/>
      </w:r>
      <w:r w:rsidR="00C85E2E" w:rsidRPr="000D70E4">
        <w:rPr>
          <w:rFonts w:asciiTheme="minorHAnsi" w:hAnsiTheme="minorHAnsi" w:cstheme="minorHAnsi"/>
          <w:lang w:val="en-US"/>
        </w:rPr>
        <w:tab/>
        <w:t xml:space="preserve">  </w:t>
      </w:r>
      <w:r w:rsidRPr="000D70E4">
        <w:rPr>
          <w:rFonts w:asciiTheme="minorHAnsi" w:hAnsiTheme="minorHAnsi" w:cstheme="minorHAnsi"/>
          <w:lang w:val="en-US"/>
        </w:rPr>
        <w:t>8 %</w:t>
      </w:r>
      <w:r w:rsidR="00C85E2E" w:rsidRPr="000D70E4">
        <w:rPr>
          <w:rFonts w:asciiTheme="minorHAnsi" w:hAnsiTheme="minorHAnsi" w:cstheme="minorHAnsi"/>
          <w:lang w:val="en-US"/>
        </w:rPr>
        <w:br/>
      </w:r>
      <w:r w:rsidRPr="000D70E4">
        <w:rPr>
          <w:rFonts w:asciiTheme="minorHAnsi" w:hAnsiTheme="minorHAnsi" w:cstheme="minorHAnsi"/>
          <w:lang w:val="en-US"/>
        </w:rPr>
        <w:t>more than 25 years</w:t>
      </w:r>
      <w:r w:rsidR="00C85E2E" w:rsidRPr="000D70E4">
        <w:rPr>
          <w:rFonts w:asciiTheme="minorHAnsi" w:hAnsiTheme="minorHAnsi" w:cstheme="minorHAnsi"/>
          <w:lang w:val="en-US"/>
        </w:rPr>
        <w:br/>
      </w:r>
      <w:r w:rsidRPr="000D70E4">
        <w:rPr>
          <w:rFonts w:asciiTheme="minorHAnsi" w:hAnsiTheme="minorHAnsi" w:cstheme="minorHAnsi"/>
          <w:lang w:val="en-US"/>
        </w:rPr>
        <w:t>studies</w:t>
      </w:r>
      <w:r w:rsidR="00C85E2E" w:rsidRPr="000D70E4">
        <w:rPr>
          <w:rFonts w:asciiTheme="minorHAnsi" w:hAnsiTheme="minorHAnsi" w:cstheme="minorHAnsi"/>
          <w:lang w:val="en-US"/>
        </w:rPr>
        <w:tab/>
      </w:r>
      <w:r w:rsidR="00C85E2E" w:rsidRPr="000D70E4">
        <w:rPr>
          <w:rFonts w:asciiTheme="minorHAnsi" w:hAnsiTheme="minorHAnsi" w:cstheme="minorHAnsi"/>
          <w:lang w:val="en-US"/>
        </w:rPr>
        <w:tab/>
      </w:r>
      <w:r w:rsidR="00C85E2E" w:rsidRPr="000D70E4">
        <w:rPr>
          <w:rFonts w:asciiTheme="minorHAnsi" w:hAnsiTheme="minorHAnsi" w:cstheme="minorHAnsi"/>
          <w:lang w:val="en-US"/>
        </w:rPr>
        <w:tab/>
        <w:t xml:space="preserve">  </w:t>
      </w:r>
      <w:r w:rsidRPr="000D70E4">
        <w:rPr>
          <w:rFonts w:asciiTheme="minorHAnsi" w:hAnsiTheme="minorHAnsi" w:cstheme="minorHAnsi"/>
          <w:lang w:val="en-US"/>
        </w:rPr>
        <w:t>2 %</w:t>
      </w:r>
      <w:r w:rsidR="00C85E2E" w:rsidRPr="000D70E4">
        <w:rPr>
          <w:rFonts w:asciiTheme="minorHAnsi" w:hAnsiTheme="minorHAnsi" w:cstheme="minorHAnsi"/>
          <w:lang w:val="en-US"/>
        </w:rPr>
        <w:br/>
      </w:r>
      <w:r w:rsidRPr="000D70E4">
        <w:rPr>
          <w:rFonts w:asciiTheme="minorHAnsi" w:hAnsiTheme="minorHAnsi" w:cstheme="minorHAnsi"/>
          <w:lang w:val="en-US"/>
        </w:rPr>
        <w:t>experience</w:t>
      </w:r>
      <w:r w:rsidR="00C85E2E" w:rsidRPr="000D70E4">
        <w:rPr>
          <w:rFonts w:asciiTheme="minorHAnsi" w:hAnsiTheme="minorHAnsi" w:cstheme="minorHAnsi"/>
          <w:lang w:val="en-US"/>
        </w:rPr>
        <w:tab/>
      </w:r>
      <w:r w:rsidR="00C85E2E" w:rsidRPr="000D70E4">
        <w:rPr>
          <w:rFonts w:asciiTheme="minorHAnsi" w:hAnsiTheme="minorHAnsi" w:cstheme="minorHAnsi"/>
          <w:lang w:val="en-US"/>
        </w:rPr>
        <w:tab/>
      </w:r>
      <w:r w:rsidRPr="000D70E4">
        <w:rPr>
          <w:rFonts w:asciiTheme="minorHAnsi" w:hAnsiTheme="minorHAnsi" w:cstheme="minorHAnsi"/>
          <w:lang w:val="en-US"/>
        </w:rPr>
        <w:t>10 %</w:t>
      </w:r>
    </w:p>
    <w:p w:rsidR="00C85E2E" w:rsidRPr="000D70E4" w:rsidRDefault="00C85E2E" w:rsidP="00A00B21">
      <w:pPr>
        <w:pStyle w:val="Sinespaciado"/>
        <w:rPr>
          <w:rFonts w:asciiTheme="minorHAnsi" w:hAnsiTheme="minorHAnsi" w:cstheme="minorHAnsi"/>
          <w:lang w:val="en-US"/>
        </w:rPr>
      </w:pP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lastRenderedPageBreak/>
        <w:t>The advanced countries, members of the first world countries, have a definite appreciation for the development, starting in the children first years of age. The countries are specially concerned about caring for the infancy.</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Of course, the integral development of a child requires not only looking after their intellectual growth but also balancing with the affective part, starting at birth time and even before. A child needs to know that he is loved by his parents, family and friends.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Another thought from Herr </w:t>
      </w:r>
      <w:proofErr w:type="spellStart"/>
      <w:r w:rsidRPr="000D70E4">
        <w:rPr>
          <w:rFonts w:asciiTheme="minorHAnsi" w:hAnsiTheme="minorHAnsi" w:cstheme="minorHAnsi"/>
          <w:lang w:val="en-US"/>
        </w:rPr>
        <w:t>Luthe</w:t>
      </w:r>
      <w:proofErr w:type="spellEnd"/>
      <w:r w:rsidRPr="000D70E4">
        <w:rPr>
          <w:rFonts w:asciiTheme="minorHAnsi" w:hAnsiTheme="minorHAnsi" w:cstheme="minorHAnsi"/>
          <w:lang w:val="en-US"/>
        </w:rPr>
        <w:t>: There is a solution for all the problems, except death, but for a believer it only means a change of house. The opinions of the previous generations have, in general, a lot of wisdom, beca</w:t>
      </w:r>
      <w:r w:rsidR="00C85E2E" w:rsidRPr="000D70E4">
        <w:rPr>
          <w:rFonts w:asciiTheme="minorHAnsi" w:hAnsiTheme="minorHAnsi" w:cstheme="minorHAnsi"/>
          <w:lang w:val="en-US"/>
        </w:rPr>
        <w:t>use they are a result of reflect</w:t>
      </w:r>
      <w:r w:rsidRPr="000D70E4">
        <w:rPr>
          <w:rFonts w:asciiTheme="minorHAnsi" w:hAnsiTheme="minorHAnsi" w:cstheme="minorHAnsi"/>
          <w:lang w:val="en-US"/>
        </w:rPr>
        <w:t>ion and experience.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t>Opinion of a foreigner grandparent</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A grandparent, living in a foreign first world country, wrote his life lessons and wants to share them with us. They are as follows:</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a) The ten commandments, easy to remember, hard to follow and they give life</w:t>
      </w:r>
      <w:r w:rsidR="00C85E2E" w:rsidRPr="000D70E4">
        <w:rPr>
          <w:rFonts w:asciiTheme="minorHAnsi" w:hAnsiTheme="minorHAnsi" w:cstheme="minorHAnsi"/>
          <w:lang w:val="en-US"/>
        </w:rPr>
        <w:br/>
      </w:r>
      <w:r w:rsidRPr="000D70E4">
        <w:rPr>
          <w:rFonts w:asciiTheme="minorHAnsi" w:hAnsiTheme="minorHAnsi" w:cstheme="minorHAnsi"/>
          <w:lang w:val="en-US"/>
        </w:rPr>
        <w:t>b) Leadership is a means, because the purpose is serving others</w:t>
      </w:r>
      <w:r w:rsidR="00C85E2E" w:rsidRPr="000D70E4">
        <w:rPr>
          <w:rFonts w:asciiTheme="minorHAnsi" w:hAnsiTheme="minorHAnsi" w:cstheme="minorHAnsi"/>
          <w:lang w:val="en-US"/>
        </w:rPr>
        <w:br/>
      </w:r>
      <w:r w:rsidRPr="000D70E4">
        <w:rPr>
          <w:rFonts w:asciiTheme="minorHAnsi" w:hAnsiTheme="minorHAnsi" w:cstheme="minorHAnsi"/>
          <w:lang w:val="en-US"/>
        </w:rPr>
        <w:t>c) Succes</w:t>
      </w:r>
      <w:r w:rsidR="00C85E2E" w:rsidRPr="000D70E4">
        <w:rPr>
          <w:rFonts w:asciiTheme="minorHAnsi" w:hAnsiTheme="minorHAnsi" w:cstheme="minorHAnsi"/>
          <w:lang w:val="en-US"/>
        </w:rPr>
        <w:t>s</w:t>
      </w:r>
      <w:r w:rsidRPr="000D70E4">
        <w:rPr>
          <w:rFonts w:asciiTheme="minorHAnsi" w:hAnsiTheme="minorHAnsi" w:cstheme="minorHAnsi"/>
          <w:lang w:val="en-US"/>
        </w:rPr>
        <w:t xml:space="preserve"> is getting the goal, not in the award received</w:t>
      </w:r>
      <w:r w:rsidR="00C85E2E" w:rsidRPr="000D70E4">
        <w:rPr>
          <w:rFonts w:asciiTheme="minorHAnsi" w:hAnsiTheme="minorHAnsi" w:cstheme="minorHAnsi"/>
          <w:lang w:val="en-US"/>
        </w:rPr>
        <w:br/>
      </w:r>
      <w:r w:rsidRPr="000D70E4">
        <w:rPr>
          <w:rFonts w:asciiTheme="minorHAnsi" w:hAnsiTheme="minorHAnsi" w:cstheme="minorHAnsi"/>
          <w:lang w:val="en-US"/>
        </w:rPr>
        <w:t>d) Knowledge does not exist, until it is shared.</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b/>
          <w:bCs/>
          <w:lang w:val="en-US"/>
        </w:rPr>
        <w:t>LIFE’S LESSONS LEARNED (In principle if not in practice), Richard N. Wright</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These have been drafted in a sense of self assessment and for any value they provide for my family and friends.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1. The Great Commandments are easy to remember, hard to follow, and life giving.</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lastRenderedPageBreak/>
        <w:t>The second, which means “love and care for each other person as yourself” is the essence of humanism and the rule for a society better than the strong preying on the weak.  The first gives hope that the Holy Spirit will help us in the tremendous challenge the second presents.  The whole of these lessons is based on the assumption that we are blessed with such resources that we do not have to prey on others, or degrade the environment for future generations, to survive or to lead a good life.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2. Freedom is essential for humanity.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Goodness  must be chosen and liberty is essential for one’s initiative and self worth.  We must choose the right path freely and respect others’ freedom.</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3. Be joyful.</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Delight always in the wonders of life and nature.  Even in adversity, good cheer helps us strive to make things better.  Anger usually is destructive of our objectives, and people prefer cheerful companions, leaders and friends to those enraged or bitter.</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4. Associate with organizations and persons whose objectives and character you respect; life is too short to waste on others.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This is not to give up hope and help for the others, but do not commit or submit yourself to them.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5. Faithfulness is so rewarding, it is almost selfish.</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My greatest blessings, the love of </w:t>
      </w:r>
      <w:proofErr w:type="spellStart"/>
      <w:r w:rsidRPr="000D70E4">
        <w:rPr>
          <w:rFonts w:asciiTheme="minorHAnsi" w:hAnsiTheme="minorHAnsi" w:cstheme="minorHAnsi"/>
          <w:lang w:val="en-US"/>
        </w:rPr>
        <w:t>Tere</w:t>
      </w:r>
      <w:proofErr w:type="spellEnd"/>
      <w:r w:rsidRPr="000D70E4">
        <w:rPr>
          <w:rFonts w:asciiTheme="minorHAnsi" w:hAnsiTheme="minorHAnsi" w:cstheme="minorHAnsi"/>
          <w:lang w:val="en-US"/>
        </w:rPr>
        <w:t>, our children and grandchildren, depend on my constancy.  So does respect of colleagues and neighbors.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6. Knowledge is vital and almost an end in itself.</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Knowledge is vital to understanding, appreciating and making the right choices in pursuit of our objectives and use of our freedom. Solitude is often essential for getting ideas and thinking things </w:t>
      </w:r>
      <w:r w:rsidRPr="000D70E4">
        <w:rPr>
          <w:rFonts w:asciiTheme="minorHAnsi" w:hAnsiTheme="minorHAnsi" w:cstheme="minorHAnsi"/>
          <w:lang w:val="en-US"/>
        </w:rPr>
        <w:lastRenderedPageBreak/>
        <w:t>through, but interactions can be tremendously stimulating and educational.  Accomplishments almost always require teamwork.  Knowledge does not exist until it is shared.</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7. Be aware how organizations and people really behave; ignorance is stupid.</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I would have done much better if I had focused some of the attention devoted to physical science, mathematics and engineering to understanding how the organizations and people affecting me really behaved.  Don’t make up or assume the rules others should follow, but ascertain what the rules really are.  Then, do the right things with reality in mind.</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8. Success is in the accomplishment, not in the recognition.</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Success is in helping to improve the quality of human life, not in being the leader, getting a big or biggest share of credit for the accomplishment, or in accumulating more wealth than is needed to live decently.  Too many great or potentially great teams are destroyed by competition for recognition. It is important to assume leadership when it is needed, and to support others’ leadership when they can be effective.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9. Shyness is largely self absorption and should be overcome.</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Shyness often is not humility or modesty, which are reasonable when not exaggerated,  but concern for oneself when concern should be focused on others.  Try to contribute as much as possible to the good objectives of the group, and do not worry about being seen as less than the best</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10. Discretion</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Do not discuss matters that you should be silent about in an effort to be entertaining, ingratiating or self important.  Great harm can come from careless remarks.</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955A5A" w:rsidRPr="000D70E4" w:rsidRDefault="00955A5A" w:rsidP="00A00B21">
      <w:pPr>
        <w:pStyle w:val="Sinespaciado"/>
        <w:rPr>
          <w:rFonts w:asciiTheme="minorHAnsi" w:hAnsiTheme="minorHAnsi" w:cstheme="minorHAnsi"/>
          <w:lang w:val="en-US"/>
        </w:rPr>
      </w:pPr>
    </w:p>
    <w:p w:rsidR="00955A5A" w:rsidRPr="000D70E4" w:rsidRDefault="00955A5A" w:rsidP="00A00B21">
      <w:pPr>
        <w:pStyle w:val="Sinespaciado"/>
        <w:rPr>
          <w:rFonts w:asciiTheme="minorHAnsi" w:hAnsiTheme="minorHAnsi" w:cstheme="minorHAnsi"/>
          <w:lang w:val="en-US"/>
        </w:rPr>
      </w:pP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 xml:space="preserve">Opinion of a </w:t>
      </w:r>
      <w:proofErr w:type="spellStart"/>
      <w:r w:rsidRPr="000D70E4">
        <w:rPr>
          <w:rFonts w:asciiTheme="minorHAnsi" w:hAnsiTheme="minorHAnsi" w:cstheme="minorHAnsi"/>
          <w:b/>
          <w:bCs/>
          <w:lang w:val="en-US"/>
        </w:rPr>
        <w:t>mexican</w:t>
      </w:r>
      <w:proofErr w:type="spellEnd"/>
      <w:r w:rsidRPr="000D70E4">
        <w:rPr>
          <w:rFonts w:asciiTheme="minorHAnsi" w:hAnsiTheme="minorHAnsi" w:cstheme="minorHAnsi"/>
          <w:b/>
          <w:bCs/>
          <w:lang w:val="en-US"/>
        </w:rPr>
        <w:t xml:space="preserve"> grandparent</w:t>
      </w:r>
      <w:r w:rsidRPr="000D70E4">
        <w:rPr>
          <w:rFonts w:asciiTheme="minorHAnsi" w:hAnsiTheme="minorHAnsi" w:cstheme="minorHAnsi"/>
          <w:lang w:val="en-US"/>
        </w:rPr>
        <w:t> </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Another grandparent, living in a developing country, received the previous life lessons and related them to a recent event.</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He was invited to the first one hundred years event of a management association, participating the most important community persons. In the main table were the State Governor, several municipal presidents and other management associations heads, a total of twenty persons.</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He sat next to a manager, who try to protect a nearby lake to the city, in danger of </w:t>
      </w:r>
      <w:r w:rsidR="00AB3570" w:rsidRPr="000D70E4">
        <w:rPr>
          <w:rFonts w:asciiTheme="minorHAnsi" w:hAnsiTheme="minorHAnsi" w:cstheme="minorHAnsi"/>
          <w:lang w:val="en-US"/>
        </w:rPr>
        <w:t>disappearance</w:t>
      </w:r>
      <w:r w:rsidRPr="000D70E4">
        <w:rPr>
          <w:rFonts w:asciiTheme="minorHAnsi" w:hAnsiTheme="minorHAnsi" w:cstheme="minorHAnsi"/>
          <w:lang w:val="en-US"/>
        </w:rPr>
        <w:t xml:space="preserve"> and asked him about this project, important for the wellbeing of the whole city.</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He answered: There is no solution to the lake project and our society does not improve because all the persons in the main table have changed and the most important thing for them is their individual wellbeing.</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He explained that the change from a healthy leader to look for his personal wellbeing, as a priority goal, is due to a lack of a conscience formation.</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This lack of a conscience formation is the root of this change and it explains that society lives in a more generalized corruption state, because the conscience has been deformed.</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The grandparent considers that it is a great idea that the previous generations make a summary of their life lessons and his event experience validates his most important advice:</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The only important thing in this life is to be close to God.</w:t>
      </w:r>
    </w:p>
    <w:p w:rsidR="00A00B21" w:rsidRPr="000D70E4" w:rsidRDefault="00A00B21" w:rsidP="00D93E1B">
      <w:pPr>
        <w:pStyle w:val="Sinespaciado"/>
        <w:jc w:val="both"/>
        <w:rPr>
          <w:rFonts w:asciiTheme="minorHAnsi" w:hAnsiTheme="minorHAnsi" w:cstheme="minorHAnsi"/>
          <w:lang w:val="en-US"/>
        </w:rPr>
      </w:pPr>
      <w:r w:rsidRPr="000D70E4">
        <w:rPr>
          <w:rFonts w:asciiTheme="minorHAnsi" w:hAnsiTheme="minorHAnsi" w:cstheme="minorHAnsi"/>
          <w:lang w:val="en-US"/>
        </w:rPr>
        <w:t>An interesting exercise for adults is to write a summary of the most worthy thoughts for the following generations and comment it with other people.</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xml:space="preserve">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955A5A" w:rsidRPr="000D70E4" w:rsidRDefault="00955A5A" w:rsidP="00A00B21">
      <w:pPr>
        <w:pStyle w:val="Sinespaciado"/>
        <w:rPr>
          <w:rFonts w:asciiTheme="minorHAnsi" w:hAnsiTheme="minorHAnsi" w:cstheme="minorHAnsi"/>
          <w:lang w:val="en-US"/>
        </w:rPr>
      </w:pPr>
    </w:p>
    <w:p w:rsidR="00955A5A" w:rsidRPr="000D70E4" w:rsidRDefault="00955A5A" w:rsidP="00A00B21">
      <w:pPr>
        <w:pStyle w:val="Sinespaciado"/>
        <w:rPr>
          <w:rFonts w:asciiTheme="minorHAnsi" w:hAnsiTheme="minorHAnsi" w:cstheme="minorHAnsi"/>
          <w:lang w:val="en-US"/>
        </w:rPr>
      </w:pPr>
    </w:p>
    <w:p w:rsidR="00955A5A" w:rsidRPr="000D70E4" w:rsidRDefault="00955A5A" w:rsidP="00A00B21">
      <w:pPr>
        <w:pStyle w:val="Sinespaciado"/>
        <w:rPr>
          <w:rFonts w:asciiTheme="minorHAnsi" w:hAnsiTheme="minorHAnsi" w:cstheme="minorHAnsi"/>
          <w:lang w:val="en-US"/>
        </w:rPr>
      </w:pPr>
    </w:p>
    <w:p w:rsidR="00955A5A" w:rsidRPr="000D70E4" w:rsidRDefault="00955A5A" w:rsidP="00A00B21">
      <w:pPr>
        <w:pStyle w:val="Sinespaciado"/>
        <w:rPr>
          <w:rFonts w:asciiTheme="minorHAnsi" w:hAnsiTheme="minorHAnsi" w:cstheme="minorHAnsi"/>
          <w:b/>
          <w:bCs/>
          <w:lang w:val="en-US"/>
        </w:rPr>
      </w:pP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Bio-sketch for Richard N. Wright, III</w:t>
      </w:r>
      <w:r w:rsidR="00955A5A" w:rsidRPr="000D70E4">
        <w:rPr>
          <w:rFonts w:asciiTheme="minorHAnsi" w:hAnsiTheme="minorHAnsi" w:cstheme="minorHAnsi"/>
          <w:b/>
          <w:bCs/>
          <w:lang w:val="en-US"/>
        </w:rPr>
        <w:br/>
      </w:r>
      <w:r w:rsidRPr="000D70E4">
        <w:rPr>
          <w:rFonts w:asciiTheme="minorHAnsi" w:hAnsiTheme="minorHAnsi" w:cstheme="minorHAnsi"/>
          <w:b/>
          <w:bCs/>
          <w:lang w:val="en-US"/>
        </w:rPr>
        <w:t>Richard N. Wright, III, Civil Engineer, Building and Fire Research Manager and Community leader</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Richard Newport Wright, III (Bo to family members and Dick to professional colleagues), inspired by some stories by Rudyard Kipling and his father’s gift of Smiles’ Engineers, decided when about 12 years old that he wanted to be a civil engineer.  That led to a 60 plus year career as a civil engineer, educator, researcher and research manager.  His parents delighted in history, literature and music, classical, folk and jazz; that influence, particularly the blues and folk music, gave him empathy for all the types of people for whom civil engineers seek to make and keep the world habitable.</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He was born on May 17, 1932, in Syracuse, NY, son of Carolyn Baker Wright and Richard N. Wright, II.  He was educated in Syracuse public schools, graduated from H.W. Smith Technical and Industrial High School in 1949, received the B.S. in civil engineering, summa cum laude, from Syracuse University in 1953, the M.S. in civil engineering from Syracuse University in 1955, and the Ph.D. in civil engineering from the University of Illinois at Urbana-Champaign in 1962.</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From 1953 -54 he worked as Junior Engineer Track for the Pennsylvania Railroad Company and from 1955-57 he served in the enlisted ranks in the Engineer School and Okinawa Engineering District of the U.S. Army Corps of Engineers.</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From 1957 to 1974, he was on the faculty of the Department of Civil Engineering of the University of Illinois at Urbana-Champaign and achieved the rank of professor in 1970.  He developed and taught advanced undergraduate and graduate courses in analysis and design of structures; led in modifications of the structures curriculum to respond to opportunities computers create for improvements in practice and teaching; conducted field, laboratory and analytical research and supervised thesis research in response of structures to dynamic loads, behavior and design of highway bridges, computer aided design, and the formulation, expression and use of standards; and developed the undergraduate research participation program of the Department of  Civil Engineering for National Science Foundation support.</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lastRenderedPageBreak/>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From 1971-72 he served as Chief of the Structures Section of the Building Research Division, from 1972-73 he was as deputy director technical of the Center for Building Technology,  and from 1974 to 1991, he was director of its Center for Building Technology of the National Bureau of Standards (NBS) which became in 1988 the National Institute of Standards and Technology.  From 1991 to 1999, he was the founding director of the Building and Fire Research Laboratory (BFRL) at the National Institute of Standards and Technology (NIST).  BFRL developed performance prediction methods, measurement technologies, and technical advances needed to assure the life cycle quality, economy and safety of constructed facilities.  Under Wright’s leadership, NBS/NIST in cooperation with industry developed: measurements, models and data instrumental in identifying alternatives to the refrigerants and fire suppressants threatening the ozone layer and refrigeration and fire suppression equipment using them effectively; open systems protocols and test methods for building automation systems incorporated in national and international standards;  open systems protocols for international standards for automatic exchange of information between dissimilar computing systems in the planning, design, construction and operation of constructed facilities; knowledge systems and computational materials science for high performance concrete; and behavioral studies and design recommendations for the first precast concrete framing system suitable for zones of high seismic hazard.  NIST also investigated the physical causes of important structural failures and damages due to earthquakes and extreme winds, and developed recommendations for improving design and construction standards and practices to avoid future losses.</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From 2000-2015 he was a member of the Committee on Sustainability of the American Society of Civil Engineers (ASCE) and since 2011 leads its Sustainable Infrastructure Education Committee.  He was volunteer director from 2007-2011 of the multi-society program Practice, Education and Research for Sustainable Infrastructure. Since 2008 he represents ASCE in the engineering Founder Societies’ Technologies for Carbon Management Program. Since 2011 he has been a member and vice-chair of the ASCE Committee on Adaptation to a Changing Climate, chaired the committee from 2016-17 and represents ASCE in the National Climate Assessment Network of the US Global Change Research Program.</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Beginning in 1972, Wright was a leader in collaborations between federal agencies, industry and academia leading to establishment of the National Earthquake Hazards Reduction Program and the Building Seismic Safety Council, the formulation of nationally applicable seismic design, construction, and rehabilitation  provisions for buildings, and their adoption in model building codes and the building regulations of state and local governments.  From 1982 to 1999, Wright chaired the </w:t>
      </w:r>
      <w:r w:rsidRPr="000D70E4">
        <w:rPr>
          <w:rFonts w:asciiTheme="minorHAnsi" w:hAnsiTheme="minorHAnsi" w:cstheme="minorHAnsi"/>
          <w:lang w:val="en-US"/>
        </w:rPr>
        <w:lastRenderedPageBreak/>
        <w:t>Interagency Committee on Seismic Safety in Construction which formulated Executive Orders for the seismic safety of new and existing federal and federally leased and assisted buildings and provided for federal leadership in the implementation of seismic safety practices for buildings.</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To advance international collaboration in building and fire research, Wright served from 1980 to 1989 as board member and from 1983 to 1986 as president of the International Council for Building Research, Studies and Documentation (CIB), president of the Liaison Committee of International Civil Engineering Organizations from 1985 to 1987, and U.S. side chairman of the U.S./Japan Panel on Wind and Seismic Effects from 1983 to 1999.  As founding co-chairman of the Subcommittee on Construction and Building of the President’s National Science and Technology Council from 1994 to 1999,  Wright helped achieve support of the White House, federal agencies and industry for collaborations in construction research to improve competitiveness of U.S. industries, environmental quality, and safety.  These efforts led to the Partnership for Advancing Technologies in Housing, the High Performance Construction Materials and Systems program and the project for Streamlining the Building Regulatory Process.</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In 2014, he was appointed Research Professor in the Civil and Environmental Engineering Department of the University of Maryland, College Park.</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He was licensed as a professional engineer in New York State in 1958, and as a structural engineer in Illinois in 1974.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He published over 100 articles on building and fire research, computer-integrated construction, formulation and expression of standards, performance of structures, structural design methods for earthquakes and other dynamic loads, flow and fracture in structural metals, and mechanics of thin-walled beam structures.  He is a member of the National Academy of Engineering, a Distinguished Member of the American Society of Civil Engineers, fellow of the American Association for Advancement of Science, member of the National Institute of Building Sciences and former member of the Earthquake Engineering Research Institute.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lastRenderedPageBreak/>
        <w:t xml:space="preserve">He  received the Gold Medal of the Department of Commerce in 1982 for distinguished achievement in the federal service; the Federal Engineer of the Year Award in 1988 from the National Society of Professional Engineers; the Mahaffey Award in 1998 from the National Conference of States on Building Codes and Standards;  the Michel Award for Industry Advancement of Research in 1999 from the Civil Engineering Research Foundation; election to the National Academy of Engineering in 2003, the International Award of the Japan Society of Civil Engineers in 2003; University of Illinois, College of Engineering, Alumni Award for Distinguished Service in 2006; the President’s Medal of the American Society of Civil Engineers in 2010; and the Hans </w:t>
      </w:r>
      <w:proofErr w:type="spellStart"/>
      <w:r w:rsidRPr="000D70E4">
        <w:rPr>
          <w:rFonts w:asciiTheme="minorHAnsi" w:hAnsiTheme="minorHAnsi" w:cstheme="minorHAnsi"/>
          <w:lang w:val="en-US"/>
        </w:rPr>
        <w:t>Oser</w:t>
      </w:r>
      <w:proofErr w:type="spellEnd"/>
      <w:r w:rsidRPr="000D70E4">
        <w:rPr>
          <w:rFonts w:asciiTheme="minorHAnsi" w:hAnsiTheme="minorHAnsi" w:cstheme="minorHAnsi"/>
          <w:lang w:val="en-US"/>
        </w:rPr>
        <w:t xml:space="preserve"> Standards Alumni Association Distinguished Service Award in 2014.</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Wright married Teresa Rios of Guadalajara, Mexico on August 23, 1959.  Their children are John </w:t>
      </w:r>
      <w:proofErr w:type="spellStart"/>
      <w:r w:rsidRPr="000D70E4">
        <w:rPr>
          <w:rFonts w:asciiTheme="minorHAnsi" w:hAnsiTheme="minorHAnsi" w:cstheme="minorHAnsi"/>
          <w:lang w:val="en-US"/>
        </w:rPr>
        <w:t>Stannard</w:t>
      </w:r>
      <w:proofErr w:type="spellEnd"/>
      <w:r w:rsidRPr="000D70E4">
        <w:rPr>
          <w:rFonts w:asciiTheme="minorHAnsi" w:hAnsiTheme="minorHAnsi" w:cstheme="minorHAnsi"/>
          <w:lang w:val="en-US"/>
        </w:rPr>
        <w:t xml:space="preserve"> Wright, Carolyn Maria Wright Camacho, Elizabeth Rebecca Wright and Edward Newport Wright.  Their grandchildren are Ricardo Camacho, Andres Camacho, Mariana Camacho, Juan Eduardo Camacho, Elias Wright-</w:t>
      </w:r>
      <w:proofErr w:type="spellStart"/>
      <w:r w:rsidRPr="000D70E4">
        <w:rPr>
          <w:rFonts w:asciiTheme="minorHAnsi" w:hAnsiTheme="minorHAnsi" w:cstheme="minorHAnsi"/>
          <w:lang w:val="en-US"/>
        </w:rPr>
        <w:t>Pupo</w:t>
      </w:r>
      <w:proofErr w:type="spellEnd"/>
      <w:r w:rsidRPr="000D70E4">
        <w:rPr>
          <w:rFonts w:asciiTheme="minorHAnsi" w:hAnsiTheme="minorHAnsi" w:cstheme="minorHAnsi"/>
          <w:lang w:val="en-US"/>
        </w:rPr>
        <w:t xml:space="preserve"> and Sara Wright-</w:t>
      </w:r>
      <w:proofErr w:type="spellStart"/>
      <w:r w:rsidRPr="000D70E4">
        <w:rPr>
          <w:rFonts w:asciiTheme="minorHAnsi" w:hAnsiTheme="minorHAnsi" w:cstheme="minorHAnsi"/>
          <w:lang w:val="en-US"/>
        </w:rPr>
        <w:t>Pupo</w:t>
      </w:r>
      <w:proofErr w:type="spellEnd"/>
      <w:r w:rsidRPr="000D70E4">
        <w:rPr>
          <w:rFonts w:asciiTheme="minorHAnsi" w:hAnsiTheme="minorHAnsi" w:cstheme="minorHAnsi"/>
          <w:lang w:val="en-US"/>
        </w:rPr>
        <w:t>.  Teresa Wright has taught for Montgomery County Maryland Public Schools, is now Community Engagement Liaison and leader in the Hispanic Community.</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The family has lived in Montgomery Village, MD since 1971.  Wright served on the Board of the Patton Ridge Homes Corporation from 1977 to 1985 and was its president from 1980 to 1981 and 1984 to 1985.  In this period Patton Ridge achieved balanced representation of town homeowners on the Board and established a strong reserves program for maintenance of its streets and common property.  Wright served on the Board of Montgomery Village Foundation from 1985 to 2012 and was its president from 1989 to 1990 and 2001 to 2003. In this period: population of the Village grew to over 40,000, developer members of the Board were replaced by homeowners; strong staffing, management and reserves were established for the effectiveness and efficiency of Village programs; cooperation has been strengthened with the business community, City of Gaithersburg, Montgomery County and the State of Maryland; strategic plans have been prepared for development of the community as “the best home town in Maryland;” and the Presidents’ Council has been established for cooperation between the Montgomery Village Foundation and the homeowners’ and condominium associations in the Village.</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The Wright family has belonged to St. Martin’s Roman Catholic parish in Gaithersburg since 1971.  Wright has served as lector since 1977 and was member of the Parish Council 1978 to 1980 and chairman of its Education Committee from 1979 to 1980.</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lastRenderedPageBreak/>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 xml:space="preserve">Bio-sketch for Teresa Rios Wright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xml:space="preserve">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rPr>
        <w:t xml:space="preserve">Teresa </w:t>
      </w:r>
      <w:proofErr w:type="spellStart"/>
      <w:r w:rsidRPr="000D70E4">
        <w:rPr>
          <w:rFonts w:asciiTheme="minorHAnsi" w:hAnsiTheme="minorHAnsi" w:cstheme="minorHAnsi"/>
        </w:rPr>
        <w:t>Rios</w:t>
      </w:r>
      <w:proofErr w:type="spellEnd"/>
      <w:r w:rsidRPr="000D70E4">
        <w:rPr>
          <w:rFonts w:asciiTheme="minorHAnsi" w:hAnsiTheme="minorHAnsi" w:cstheme="minorHAnsi"/>
        </w:rPr>
        <w:t xml:space="preserve"> Wright </w:t>
      </w:r>
      <w:proofErr w:type="spellStart"/>
      <w:r w:rsidRPr="000D70E4">
        <w:rPr>
          <w:rFonts w:asciiTheme="minorHAnsi" w:hAnsiTheme="minorHAnsi" w:cstheme="minorHAnsi"/>
        </w:rPr>
        <w:t>was</w:t>
      </w:r>
      <w:proofErr w:type="spellEnd"/>
      <w:r w:rsidRPr="000D70E4">
        <w:rPr>
          <w:rFonts w:asciiTheme="minorHAnsi" w:hAnsiTheme="minorHAnsi" w:cstheme="minorHAnsi"/>
        </w:rPr>
        <w:t xml:space="preserve"> </w:t>
      </w:r>
      <w:proofErr w:type="spellStart"/>
      <w:r w:rsidRPr="000D70E4">
        <w:rPr>
          <w:rFonts w:asciiTheme="minorHAnsi" w:hAnsiTheme="minorHAnsi" w:cstheme="minorHAnsi"/>
        </w:rPr>
        <w:t>born</w:t>
      </w:r>
      <w:proofErr w:type="spellEnd"/>
      <w:r w:rsidRPr="000D70E4">
        <w:rPr>
          <w:rFonts w:asciiTheme="minorHAnsi" w:hAnsiTheme="minorHAnsi" w:cstheme="minorHAnsi"/>
        </w:rPr>
        <w:t xml:space="preserve"> in </w:t>
      </w:r>
      <w:proofErr w:type="spellStart"/>
      <w:r w:rsidRPr="000D70E4">
        <w:rPr>
          <w:rFonts w:asciiTheme="minorHAnsi" w:hAnsiTheme="minorHAnsi" w:cstheme="minorHAnsi"/>
        </w:rPr>
        <w:t>Mexico</w:t>
      </w:r>
      <w:proofErr w:type="spellEnd"/>
      <w:r w:rsidRPr="000D70E4">
        <w:rPr>
          <w:rFonts w:asciiTheme="minorHAnsi" w:hAnsiTheme="minorHAnsi" w:cstheme="minorHAnsi"/>
        </w:rPr>
        <w:t xml:space="preserve"> City, </w:t>
      </w:r>
      <w:proofErr w:type="spellStart"/>
      <w:r w:rsidRPr="000D70E4">
        <w:rPr>
          <w:rFonts w:asciiTheme="minorHAnsi" w:hAnsiTheme="minorHAnsi" w:cstheme="minorHAnsi"/>
        </w:rPr>
        <w:t>Mexico</w:t>
      </w:r>
      <w:proofErr w:type="spellEnd"/>
      <w:r w:rsidRPr="000D70E4">
        <w:rPr>
          <w:rFonts w:asciiTheme="minorHAnsi" w:hAnsiTheme="minorHAnsi" w:cstheme="minorHAnsi"/>
        </w:rPr>
        <w:t xml:space="preserve"> </w:t>
      </w:r>
      <w:proofErr w:type="spellStart"/>
      <w:r w:rsidRPr="000D70E4">
        <w:rPr>
          <w:rFonts w:asciiTheme="minorHAnsi" w:hAnsiTheme="minorHAnsi" w:cstheme="minorHAnsi"/>
        </w:rPr>
        <w:t>to</w:t>
      </w:r>
      <w:proofErr w:type="spellEnd"/>
      <w:r w:rsidRPr="000D70E4">
        <w:rPr>
          <w:rFonts w:asciiTheme="minorHAnsi" w:hAnsiTheme="minorHAnsi" w:cstheme="minorHAnsi"/>
        </w:rPr>
        <w:t xml:space="preserve"> Esperanza Trejo de </w:t>
      </w:r>
      <w:proofErr w:type="spellStart"/>
      <w:r w:rsidRPr="000D70E4">
        <w:rPr>
          <w:rFonts w:asciiTheme="minorHAnsi" w:hAnsiTheme="minorHAnsi" w:cstheme="minorHAnsi"/>
        </w:rPr>
        <w:t>Rios</w:t>
      </w:r>
      <w:proofErr w:type="spellEnd"/>
      <w:r w:rsidRPr="000D70E4">
        <w:rPr>
          <w:rFonts w:asciiTheme="minorHAnsi" w:hAnsiTheme="minorHAnsi" w:cstheme="minorHAnsi"/>
        </w:rPr>
        <w:t xml:space="preserve"> and </w:t>
      </w:r>
      <w:proofErr w:type="spellStart"/>
      <w:r w:rsidRPr="000D70E4">
        <w:rPr>
          <w:rFonts w:asciiTheme="minorHAnsi" w:hAnsiTheme="minorHAnsi" w:cstheme="minorHAnsi"/>
        </w:rPr>
        <w:t>Ruben</w:t>
      </w:r>
      <w:proofErr w:type="spellEnd"/>
      <w:r w:rsidRPr="000D70E4">
        <w:rPr>
          <w:rFonts w:asciiTheme="minorHAnsi" w:hAnsiTheme="minorHAnsi" w:cstheme="minorHAnsi"/>
        </w:rPr>
        <w:t xml:space="preserve"> </w:t>
      </w:r>
      <w:proofErr w:type="spellStart"/>
      <w:r w:rsidRPr="000D70E4">
        <w:rPr>
          <w:rFonts w:asciiTheme="minorHAnsi" w:hAnsiTheme="minorHAnsi" w:cstheme="minorHAnsi"/>
        </w:rPr>
        <w:t>Rios</w:t>
      </w:r>
      <w:proofErr w:type="spellEnd"/>
      <w:r w:rsidRPr="000D70E4">
        <w:rPr>
          <w:rFonts w:asciiTheme="minorHAnsi" w:hAnsiTheme="minorHAnsi" w:cstheme="minorHAnsi"/>
        </w:rPr>
        <w:t xml:space="preserve"> Ahumada.  </w:t>
      </w:r>
      <w:r w:rsidRPr="000D70E4">
        <w:rPr>
          <w:rFonts w:asciiTheme="minorHAnsi" w:hAnsiTheme="minorHAnsi" w:cstheme="minorHAnsi"/>
          <w:lang w:val="en-US"/>
        </w:rPr>
        <w:t>She was educated in Catholic schools in Mexico City.  She attended the National University of Mexico in Mexico City, received the B.A. in Spanish Literature and Education from the Normal Superior School of Guadalajara, Jalisco, Mexico, and the M.A. in Spanish Literature and History from the University of Illinois at Urbana.</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Her teaching  career includes: Geography and History at </w:t>
      </w:r>
      <w:proofErr w:type="spellStart"/>
      <w:r w:rsidRPr="000D70E4">
        <w:rPr>
          <w:rFonts w:asciiTheme="minorHAnsi" w:hAnsiTheme="minorHAnsi" w:cstheme="minorHAnsi"/>
          <w:lang w:val="en-US"/>
        </w:rPr>
        <w:t>Escuela</w:t>
      </w:r>
      <w:proofErr w:type="spellEnd"/>
      <w:r w:rsidRPr="000D70E4">
        <w:rPr>
          <w:rFonts w:asciiTheme="minorHAnsi" w:hAnsiTheme="minorHAnsi" w:cstheme="minorHAnsi"/>
          <w:lang w:val="en-US"/>
        </w:rPr>
        <w:t xml:space="preserve"> </w:t>
      </w:r>
      <w:proofErr w:type="spellStart"/>
      <w:r w:rsidRPr="000D70E4">
        <w:rPr>
          <w:rFonts w:asciiTheme="minorHAnsi" w:hAnsiTheme="minorHAnsi" w:cstheme="minorHAnsi"/>
          <w:lang w:val="en-US"/>
        </w:rPr>
        <w:t>Secundaria</w:t>
      </w:r>
      <w:proofErr w:type="spellEnd"/>
      <w:r w:rsidRPr="000D70E4">
        <w:rPr>
          <w:rFonts w:asciiTheme="minorHAnsi" w:hAnsiTheme="minorHAnsi" w:cstheme="minorHAnsi"/>
          <w:lang w:val="en-US"/>
        </w:rPr>
        <w:t xml:space="preserve">, </w:t>
      </w:r>
      <w:proofErr w:type="spellStart"/>
      <w:r w:rsidRPr="000D70E4">
        <w:rPr>
          <w:rFonts w:asciiTheme="minorHAnsi" w:hAnsiTheme="minorHAnsi" w:cstheme="minorHAnsi"/>
          <w:lang w:val="en-US"/>
        </w:rPr>
        <w:t>Instituto</w:t>
      </w:r>
      <w:proofErr w:type="spellEnd"/>
      <w:r w:rsidRPr="000D70E4">
        <w:rPr>
          <w:rFonts w:asciiTheme="minorHAnsi" w:hAnsiTheme="minorHAnsi" w:cstheme="minorHAnsi"/>
          <w:lang w:val="en-US"/>
        </w:rPr>
        <w:t xml:space="preserve"> de la Veracruz, Guadalajara, Jalisco, Mexico;  Spanish at the University of Illinois at Urbana-Champaign; Spanish at Parkland College, Champaign, Illinois; Foreign Language for Elementary Schools, Montgomery County Public Schools; Spanish at Saint Martin's Catholic School, Gaithersburg, Maryland;  Home Bound Teaching of Spanish for Montgomery County Public Schools; and Spanish for Montgomery County Public Schools at Gaithersburg High School, Montgomery Village Junior High School, and </w:t>
      </w:r>
      <w:proofErr w:type="spellStart"/>
      <w:r w:rsidRPr="000D70E4">
        <w:rPr>
          <w:rFonts w:asciiTheme="minorHAnsi" w:hAnsiTheme="minorHAnsi" w:cstheme="minorHAnsi"/>
          <w:lang w:val="en-US"/>
        </w:rPr>
        <w:t>Magruder</w:t>
      </w:r>
      <w:proofErr w:type="spellEnd"/>
      <w:r w:rsidRPr="000D70E4">
        <w:rPr>
          <w:rFonts w:asciiTheme="minorHAnsi" w:hAnsiTheme="minorHAnsi" w:cstheme="minorHAnsi"/>
          <w:lang w:val="en-US"/>
        </w:rPr>
        <w:t xml:space="preserve"> High School.  During her teaching career she was active in student and community affairs providing assistance to students with problems in school and at home, and guiding students in volunteer community activities.  From 1995 to 2013, she was Parent Resource Teacher, Division of ESOL and Bilingual Programs, serving Montgomery County Public Schools for the Gaithersburg and Watkins Mill Clusters to assist immigrant families in achieving success in their children’s education.  Since 2013, she has been Community Engagement Liaison, Office of Community Engagement and Partnerships,</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working to close the achievement gap for minority students.</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She has received: the 1987 award of the Montgomery County Government Hispanic Employees Association, the 1988 Civic Award of Montgomery Village Rotary Club, the 1996 Life Time Membership Award of the Maryland National Parent Teacher Association, an Excellence for Minority Achievement award in 2001 from the Maryland State Department of Education,  the Outstanding Leader Award from Leadership Montgomery in 2002, the Community Service Award of the Bernie Education Fund in 2003, the 2004 Individual Pioneer Award for Distinguished Service to Public Education, Board of Education of Montgomery County, the </w:t>
      </w:r>
      <w:proofErr w:type="spellStart"/>
      <w:r w:rsidRPr="000D70E4">
        <w:rPr>
          <w:rFonts w:asciiTheme="minorHAnsi" w:hAnsiTheme="minorHAnsi" w:cstheme="minorHAnsi"/>
          <w:lang w:val="en-US"/>
        </w:rPr>
        <w:t>NACo</w:t>
      </w:r>
      <w:proofErr w:type="spellEnd"/>
      <w:r w:rsidRPr="000D70E4">
        <w:rPr>
          <w:rFonts w:asciiTheme="minorHAnsi" w:hAnsiTheme="minorHAnsi" w:cstheme="minorHAnsi"/>
          <w:lang w:val="en-US"/>
        </w:rPr>
        <w:t xml:space="preserve"> Achievement Award from Montgomery County in 2004, the 2005 Friend of Gaithersburg Award of the City of Gaithersburg, MD., a 2005 Local Hero Award of the Neighborhood Excellence Initiative of the Bank of America, the </w:t>
      </w:r>
      <w:r w:rsidRPr="000D70E4">
        <w:rPr>
          <w:rFonts w:asciiTheme="minorHAnsi" w:hAnsiTheme="minorHAnsi" w:cstheme="minorHAnsi"/>
          <w:lang w:val="en-US"/>
        </w:rPr>
        <w:lastRenderedPageBreak/>
        <w:t xml:space="preserve">Maryland Governor’s Citation for Outstanding Service to the Hispanic Community in 2006, the Lifetime Achievement Award of the Greater Washington Latino Mental Health Network in 2006, an award for “time well spent for Montgomery’s children” from the Montgomery County Collaboration for Children, Youth and Families in 2007, an honorary degree of Associate of Arts in Public Service from Montgomery College in 2008, the 2013 </w:t>
      </w:r>
      <w:proofErr w:type="spellStart"/>
      <w:r w:rsidRPr="000D70E4">
        <w:rPr>
          <w:rFonts w:asciiTheme="minorHAnsi" w:hAnsiTheme="minorHAnsi" w:cstheme="minorHAnsi"/>
          <w:lang w:val="en-US"/>
        </w:rPr>
        <w:t>Lavinia</w:t>
      </w:r>
      <w:proofErr w:type="spellEnd"/>
      <w:r w:rsidRPr="000D70E4">
        <w:rPr>
          <w:rFonts w:asciiTheme="minorHAnsi" w:hAnsiTheme="minorHAnsi" w:cstheme="minorHAnsi"/>
          <w:lang w:val="en-US"/>
        </w:rPr>
        <w:t xml:space="preserve"> Engle Award of the Montgomery County League of Women Voters, and the 2013 Roscoe R. Nix Distinguished Community Service Award from Montgomery  County.</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She married Richard N. Wright.  He is retired director of the Building and Fire</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xml:space="preserve">Research Laboratory of the National Institute of Standards and Technology and a Board member of the Montgomery Village Foundation. Their children are John </w:t>
      </w:r>
      <w:proofErr w:type="spellStart"/>
      <w:r w:rsidRPr="000D70E4">
        <w:rPr>
          <w:rFonts w:asciiTheme="minorHAnsi" w:hAnsiTheme="minorHAnsi" w:cstheme="minorHAnsi"/>
          <w:lang w:val="en-US"/>
        </w:rPr>
        <w:t>Stannard</w:t>
      </w:r>
      <w:proofErr w:type="spellEnd"/>
      <w:r w:rsidRPr="000D70E4">
        <w:rPr>
          <w:rFonts w:asciiTheme="minorHAnsi" w:hAnsiTheme="minorHAnsi" w:cstheme="minorHAnsi"/>
          <w:lang w:val="en-US"/>
        </w:rPr>
        <w:t xml:space="preserve"> Wright of Berea, KY, Carolyn Maria Wright Camacho of Montgomery Village, MD, Elizabeth Rebecca Wright of Athens, GA, and Edward Newport Wright of Nashville, TN. Their grandchildren are Ricardo Camacho, Andres Camacho, Mariana Camacho, Juan Eduardo Camacho, Elias Wright-</w:t>
      </w:r>
      <w:proofErr w:type="spellStart"/>
      <w:r w:rsidRPr="000D70E4">
        <w:rPr>
          <w:rFonts w:asciiTheme="minorHAnsi" w:hAnsiTheme="minorHAnsi" w:cstheme="minorHAnsi"/>
          <w:lang w:val="en-US"/>
        </w:rPr>
        <w:t>Pupo</w:t>
      </w:r>
      <w:proofErr w:type="spellEnd"/>
      <w:r w:rsidRPr="000D70E4">
        <w:rPr>
          <w:rFonts w:asciiTheme="minorHAnsi" w:hAnsiTheme="minorHAnsi" w:cstheme="minorHAnsi"/>
          <w:lang w:val="en-US"/>
        </w:rPr>
        <w:t xml:space="preserve"> and Sara Wright-</w:t>
      </w:r>
      <w:proofErr w:type="spellStart"/>
      <w:r w:rsidRPr="000D70E4">
        <w:rPr>
          <w:rFonts w:asciiTheme="minorHAnsi" w:hAnsiTheme="minorHAnsi" w:cstheme="minorHAnsi"/>
          <w:lang w:val="en-US"/>
        </w:rPr>
        <w:t>Pupo</w:t>
      </w:r>
      <w:proofErr w:type="spellEnd"/>
      <w:r w:rsidRPr="000D70E4">
        <w:rPr>
          <w:rFonts w:asciiTheme="minorHAnsi" w:hAnsiTheme="minorHAnsi" w:cstheme="minorHAnsi"/>
          <w:lang w:val="en-US"/>
        </w:rPr>
        <w:t xml:space="preserve">.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B3570">
      <w:pPr>
        <w:pStyle w:val="Sinespaciado"/>
        <w:jc w:val="both"/>
        <w:rPr>
          <w:rFonts w:asciiTheme="minorHAnsi" w:hAnsiTheme="minorHAnsi" w:cstheme="minorHAnsi"/>
          <w:lang w:val="en-US"/>
        </w:rPr>
      </w:pPr>
      <w:r w:rsidRPr="000D70E4">
        <w:rPr>
          <w:rFonts w:asciiTheme="minorHAnsi" w:hAnsiTheme="minorHAnsi" w:cstheme="minorHAnsi"/>
          <w:lang w:val="en-US"/>
        </w:rPr>
        <w:t>Mrs. Wright’s community activities have included: Progr</w:t>
      </w:r>
      <w:r w:rsidR="00FC7D63" w:rsidRPr="000D70E4">
        <w:rPr>
          <w:rFonts w:asciiTheme="minorHAnsi" w:hAnsiTheme="minorHAnsi" w:cstheme="minorHAnsi"/>
          <w:lang w:val="en-US"/>
        </w:rPr>
        <w:t>ams Chairman, Membership Activities, and Inter</w:t>
      </w:r>
      <w:r w:rsidRPr="000D70E4">
        <w:rPr>
          <w:rFonts w:asciiTheme="minorHAnsi" w:hAnsiTheme="minorHAnsi" w:cstheme="minorHAnsi"/>
          <w:lang w:val="en-US"/>
        </w:rPr>
        <w:t>national Fair Program, Latin American Association,  University of Illinois; founder, membership committee, and housing, food, schools and jobs assistance for the Hispanic Community of St. Martin's Church, Gaithersburg, Maryland; member and chair of the Social Concerns Committee,  teacher of religious education, and member of the Parish Council for St. Martin’s Church of Gaithersburg; member of Gaithersburg Multicultural Affairs Committee;  collaborator with Family Services and Montgomery County Public Schools to found the Teen Moms’ Center in Gaithersburg; founding member, and</w:t>
      </w:r>
      <w:r w:rsidR="00FC7D63" w:rsidRPr="000D70E4">
        <w:rPr>
          <w:rFonts w:asciiTheme="minorHAnsi" w:hAnsiTheme="minorHAnsi" w:cstheme="minorHAnsi"/>
          <w:lang w:val="en-US"/>
        </w:rPr>
        <w:t xml:space="preserve"> </w:t>
      </w:r>
      <w:r w:rsidRPr="000D70E4">
        <w:rPr>
          <w:rFonts w:asciiTheme="minorHAnsi" w:hAnsiTheme="minorHAnsi" w:cstheme="minorHAnsi"/>
          <w:lang w:val="en-US"/>
        </w:rPr>
        <w:t xml:space="preserve">chair of the Education and Health Committee of the Hispanic Alliance of Montgomery County; Board  member of the Mental Health Association; member of the Montgomery County Police Citizens’ Advisory Committee; member of the Board of Universities of Maryland at Shady Grove; member of the Board of Identity; Bernie Scholarship Board; Community Action Team of the Montgomery County Gang Prevention Task Force; member of the Gaithersburg Education Committee; </w:t>
      </w:r>
      <w:proofErr w:type="spellStart"/>
      <w:r w:rsidRPr="000D70E4">
        <w:rPr>
          <w:rFonts w:asciiTheme="minorHAnsi" w:hAnsiTheme="minorHAnsi" w:cstheme="minorHAnsi"/>
          <w:lang w:val="en-US"/>
        </w:rPr>
        <w:t>Upcounty</w:t>
      </w:r>
      <w:proofErr w:type="spellEnd"/>
      <w:r w:rsidRPr="000D70E4">
        <w:rPr>
          <w:rFonts w:asciiTheme="minorHAnsi" w:hAnsiTheme="minorHAnsi" w:cstheme="minorHAnsi"/>
          <w:lang w:val="en-US"/>
        </w:rPr>
        <w:t xml:space="preserve"> Latino Network of Montgomery County; Montgomery College Committee for English for Adults; Search Committee for the President of Montgomery College; and member of the Police Advisory Committee of the City of Gaithersburg.</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955A5A" w:rsidRPr="000D70E4" w:rsidRDefault="00955A5A" w:rsidP="00A00B21">
      <w:pPr>
        <w:pStyle w:val="Sinespaciado"/>
        <w:rPr>
          <w:rFonts w:asciiTheme="minorHAnsi" w:hAnsiTheme="minorHAnsi" w:cstheme="minorHAnsi"/>
          <w:lang w:val="en-US"/>
        </w:rPr>
      </w:pPr>
    </w:p>
    <w:p w:rsidR="00AE53AE" w:rsidRPr="000D70E4" w:rsidRDefault="00AE53AE" w:rsidP="00A00B21">
      <w:pPr>
        <w:pStyle w:val="Sinespaciado"/>
        <w:rPr>
          <w:rFonts w:asciiTheme="minorHAnsi" w:hAnsiTheme="minorHAnsi" w:cstheme="minorHAnsi"/>
          <w:lang w:val="en-US"/>
        </w:rPr>
      </w:pP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b/>
          <w:bCs/>
          <w:lang w:val="en-US"/>
        </w:rPr>
        <w:t xml:space="preserve">Rodolfo </w:t>
      </w:r>
      <w:proofErr w:type="spellStart"/>
      <w:r w:rsidRPr="000D70E4">
        <w:rPr>
          <w:rFonts w:asciiTheme="minorHAnsi" w:hAnsiTheme="minorHAnsi" w:cstheme="minorHAnsi"/>
          <w:b/>
          <w:bCs/>
          <w:lang w:val="en-US"/>
        </w:rPr>
        <w:t>Luthe</w:t>
      </w:r>
      <w:proofErr w:type="spellEnd"/>
      <w:r w:rsidRPr="000D70E4">
        <w:rPr>
          <w:rFonts w:asciiTheme="minorHAnsi" w:hAnsiTheme="minorHAnsi" w:cstheme="minorHAnsi"/>
          <w:b/>
          <w:bCs/>
          <w:lang w:val="en-US"/>
        </w:rPr>
        <w:t xml:space="preserve"> </w:t>
      </w:r>
      <w:proofErr w:type="spellStart"/>
      <w:r w:rsidRPr="000D70E4">
        <w:rPr>
          <w:rFonts w:asciiTheme="minorHAnsi" w:hAnsiTheme="minorHAnsi" w:cstheme="minorHAnsi"/>
          <w:b/>
          <w:bCs/>
          <w:lang w:val="en-US"/>
        </w:rPr>
        <w:t>García</w:t>
      </w:r>
      <w:proofErr w:type="spellEnd"/>
      <w:r w:rsidRPr="000D70E4">
        <w:rPr>
          <w:rFonts w:asciiTheme="minorHAnsi" w:hAnsiTheme="minorHAnsi" w:cstheme="minorHAnsi"/>
          <w:b/>
          <w:bCs/>
          <w:lang w:val="en-US"/>
        </w:rPr>
        <w:t>, (1937…)</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-Neural network and energy research in the human being, since 2002.</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-Founder and First Director of the Wisdom Board</w:t>
      </w:r>
      <w:r w:rsidR="0061420A" w:rsidRPr="000D70E4">
        <w:rPr>
          <w:rFonts w:asciiTheme="minorHAnsi" w:hAnsiTheme="minorHAnsi" w:cstheme="minorHAnsi"/>
          <w:lang w:val="en-US"/>
        </w:rPr>
        <w:t xml:space="preserve"> Foundation</w:t>
      </w:r>
      <w:r w:rsidRPr="000D70E4">
        <w:rPr>
          <w:rFonts w:asciiTheme="minorHAnsi" w:hAnsiTheme="minorHAnsi" w:cstheme="minorHAnsi"/>
          <w:lang w:val="en-US"/>
        </w:rPr>
        <w:t>, A.C., which is an organization to solve the challenges in our society.</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 xml:space="preserve">-Promotion and organization of the First International Congress: We want to live in a first world country, with a dignified quality of life for all </w:t>
      </w:r>
      <w:proofErr w:type="spellStart"/>
      <w:r w:rsidRPr="000D70E4">
        <w:rPr>
          <w:rFonts w:asciiTheme="minorHAnsi" w:hAnsiTheme="minorHAnsi" w:cstheme="minorHAnsi"/>
          <w:lang w:val="en-US"/>
        </w:rPr>
        <w:t>mexicans</w:t>
      </w:r>
      <w:proofErr w:type="spellEnd"/>
      <w:r w:rsidRPr="000D70E4">
        <w:rPr>
          <w:rFonts w:asciiTheme="minorHAnsi" w:hAnsiTheme="minorHAnsi" w:cstheme="minorHAnsi"/>
          <w:lang w:val="en-US"/>
        </w:rPr>
        <w:t>.</w:t>
      </w:r>
    </w:p>
    <w:p w:rsidR="00A00B21" w:rsidRPr="000D70E4"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-Ph. D. in Civil Engineering and M, S., University of Illinois, U.S.A. Civi</w:t>
      </w:r>
      <w:r w:rsidR="0061420A" w:rsidRPr="000D70E4">
        <w:rPr>
          <w:rFonts w:asciiTheme="minorHAnsi" w:hAnsiTheme="minorHAnsi" w:cstheme="minorHAnsi"/>
          <w:lang w:val="en-US"/>
        </w:rPr>
        <w:t xml:space="preserve">l Engineer, National </w:t>
      </w:r>
      <w:proofErr w:type="spellStart"/>
      <w:r w:rsidR="0061420A" w:rsidRPr="000D70E4">
        <w:rPr>
          <w:rFonts w:asciiTheme="minorHAnsi" w:hAnsiTheme="minorHAnsi" w:cstheme="minorHAnsi"/>
          <w:lang w:val="en-US"/>
        </w:rPr>
        <w:t>Autonomus</w:t>
      </w:r>
      <w:proofErr w:type="spellEnd"/>
      <w:r w:rsidR="0061420A" w:rsidRPr="000D70E4">
        <w:rPr>
          <w:rFonts w:asciiTheme="minorHAnsi" w:hAnsiTheme="minorHAnsi" w:cstheme="minorHAnsi"/>
          <w:lang w:val="en-US"/>
        </w:rPr>
        <w:t xml:space="preserve"> U</w:t>
      </w:r>
      <w:r w:rsidRPr="000D70E4">
        <w:rPr>
          <w:rFonts w:asciiTheme="minorHAnsi" w:hAnsiTheme="minorHAnsi" w:cstheme="minorHAnsi"/>
          <w:lang w:val="en-US"/>
        </w:rPr>
        <w:t>niversity of Mexico, UNAM.</w:t>
      </w:r>
    </w:p>
    <w:p w:rsidR="00A00B21" w:rsidRPr="00151E88" w:rsidRDefault="00A00B21" w:rsidP="00A00B21">
      <w:pPr>
        <w:pStyle w:val="Sinespaciado"/>
        <w:rPr>
          <w:rFonts w:asciiTheme="minorHAnsi" w:hAnsiTheme="minorHAnsi" w:cstheme="minorHAnsi"/>
          <w:lang w:val="en-US"/>
        </w:rPr>
      </w:pPr>
      <w:r w:rsidRPr="000D70E4">
        <w:rPr>
          <w:rFonts w:asciiTheme="minorHAnsi" w:hAnsiTheme="minorHAnsi" w:cstheme="minorHAnsi"/>
          <w:lang w:val="en-US"/>
        </w:rPr>
        <w:t>-President of IPADE Alumni Guadalajara, 2013-2016, with more than 3,500 graduates.</w:t>
      </w:r>
    </w:p>
    <w:p w:rsidR="00745485" w:rsidRPr="00151E88" w:rsidRDefault="00745485" w:rsidP="0061420A">
      <w:pPr>
        <w:ind w:left="1416" w:hanging="1416"/>
        <w:rPr>
          <w:rFonts w:cstheme="minorHAnsi"/>
          <w:sz w:val="24"/>
          <w:szCs w:val="24"/>
          <w:lang w:val="en-US"/>
        </w:rPr>
      </w:pPr>
    </w:p>
    <w:sectPr w:rsidR="00745485" w:rsidRPr="00151E88" w:rsidSect="00895603">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54" w:rsidRDefault="00B85D54" w:rsidP="00895603">
      <w:pPr>
        <w:spacing w:after="0" w:line="240" w:lineRule="auto"/>
      </w:pPr>
      <w:r>
        <w:separator/>
      </w:r>
    </w:p>
  </w:endnote>
  <w:endnote w:type="continuationSeparator" w:id="0">
    <w:p w:rsidR="00B85D54" w:rsidRDefault="00B85D54" w:rsidP="0089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FB" w:rsidRDefault="006656FB">
    <w:pPr>
      <w:pStyle w:val="Piedepgina"/>
    </w:pPr>
    <w:r>
      <w:rPr>
        <w:noProof/>
        <w:color w:val="7A7973"/>
        <w:sz w:val="18"/>
        <w:lang w:eastAsia="es-MX"/>
      </w:rPr>
      <mc:AlternateContent>
        <mc:Choice Requires="wps">
          <w:drawing>
            <wp:anchor distT="0" distB="0" distL="114300" distR="114300" simplePos="0" relativeHeight="251661312" behindDoc="0" locked="0" layoutInCell="1" allowOverlap="1" wp14:anchorId="26134421" wp14:editId="4C295A96">
              <wp:simplePos x="0" y="0"/>
              <wp:positionH relativeFrom="column">
                <wp:posOffset>3366135</wp:posOffset>
              </wp:positionH>
              <wp:positionV relativeFrom="paragraph">
                <wp:posOffset>121285</wp:posOffset>
              </wp:positionV>
              <wp:extent cx="3094355" cy="828675"/>
              <wp:effectExtent l="0" t="0" r="0" b="9525"/>
              <wp:wrapNone/>
              <wp:docPr id="3" name="3 Cuadro de texto"/>
              <wp:cNvGraphicFramePr/>
              <a:graphic xmlns:a="http://schemas.openxmlformats.org/drawingml/2006/main">
                <a:graphicData uri="http://schemas.microsoft.com/office/word/2010/wordprocessingShape">
                  <wps:wsp>
                    <wps:cNvSpPr txBox="1"/>
                    <wps:spPr>
                      <a:xfrm>
                        <a:off x="0" y="0"/>
                        <a:ext cx="309435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7162" w:rsidRPr="006656FB" w:rsidRDefault="00A67162" w:rsidP="00A67162">
                          <w:pPr>
                            <w:pStyle w:val="Textoindependiente"/>
                            <w:spacing w:after="0"/>
                            <w:jc w:val="right"/>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San Heriberto 2850, Col. Jardines Plaza del Sol,</w:t>
                          </w:r>
                        </w:p>
                        <w:p w:rsidR="00A67162" w:rsidRPr="006656FB" w:rsidRDefault="00353C2B" w:rsidP="00A67162">
                          <w:pPr>
                            <w:pStyle w:val="Textoindependiente"/>
                            <w:spacing w:after="0"/>
                            <w:jc w:val="right"/>
                            <w:rPr>
                              <w:rFonts w:asciiTheme="minorHAnsi" w:hAnsiTheme="minorHAnsi" w:cstheme="minorHAnsi"/>
                              <w:color w:val="333333"/>
                              <w:sz w:val="20"/>
                              <w:szCs w:val="22"/>
                              <w:lang w:val="es-MX"/>
                            </w:rPr>
                          </w:pPr>
                          <w:r>
                            <w:rPr>
                              <w:rFonts w:asciiTheme="minorHAnsi" w:hAnsiTheme="minorHAnsi" w:cstheme="minorHAnsi"/>
                              <w:color w:val="7A7973"/>
                              <w:sz w:val="20"/>
                              <w:szCs w:val="22"/>
                              <w:lang w:val="es-MX"/>
                            </w:rPr>
                            <w:t xml:space="preserve">C.P. 45012, </w:t>
                          </w:r>
                          <w:r w:rsidR="00042CF3">
                            <w:rPr>
                              <w:rFonts w:asciiTheme="minorHAnsi" w:hAnsiTheme="minorHAnsi" w:cstheme="minorHAnsi"/>
                              <w:color w:val="7A7973"/>
                              <w:sz w:val="20"/>
                              <w:szCs w:val="22"/>
                              <w:lang w:val="es-MX"/>
                            </w:rPr>
                            <w:t>Guadalajara</w:t>
                          </w:r>
                          <w:r>
                            <w:rPr>
                              <w:rFonts w:asciiTheme="minorHAnsi" w:hAnsiTheme="minorHAnsi" w:cstheme="minorHAnsi"/>
                              <w:color w:val="7A7973"/>
                              <w:sz w:val="20"/>
                              <w:szCs w:val="22"/>
                              <w:lang w:val="es-MX"/>
                            </w:rPr>
                            <w:t xml:space="preserve">, Jalisco, </w:t>
                          </w:r>
                          <w:proofErr w:type="spellStart"/>
                          <w:r>
                            <w:rPr>
                              <w:rFonts w:asciiTheme="minorHAnsi" w:hAnsiTheme="minorHAnsi" w:cstheme="minorHAnsi"/>
                              <w:color w:val="7A7973"/>
                              <w:sz w:val="20"/>
                              <w:szCs w:val="22"/>
                              <w:lang w:val="es-MX"/>
                            </w:rPr>
                            <w:t>Me</w:t>
                          </w:r>
                          <w:r w:rsidR="00A67162" w:rsidRPr="006656FB">
                            <w:rPr>
                              <w:rFonts w:asciiTheme="minorHAnsi" w:hAnsiTheme="minorHAnsi" w:cstheme="minorHAnsi"/>
                              <w:color w:val="7A7973"/>
                              <w:sz w:val="20"/>
                              <w:szCs w:val="22"/>
                              <w:lang w:val="es-MX"/>
                            </w:rPr>
                            <w:t>xico</w:t>
                          </w:r>
                          <w:proofErr w:type="spellEnd"/>
                          <w:r w:rsidR="00A67162" w:rsidRPr="006656FB">
                            <w:rPr>
                              <w:rFonts w:asciiTheme="minorHAnsi" w:hAnsiTheme="minorHAnsi" w:cstheme="minorHAnsi"/>
                              <w:color w:val="7A7973"/>
                              <w:sz w:val="20"/>
                              <w:szCs w:val="22"/>
                              <w:lang w:val="es-MX"/>
                            </w:rPr>
                            <w:t>.</w:t>
                          </w:r>
                          <w:r w:rsidR="00A67162" w:rsidRPr="00A33E93">
                            <w:rPr>
                              <w:noProof/>
                              <w:lang w:val="es-MX" w:eastAsia="es-MX"/>
                            </w:rPr>
                            <w:t xml:space="preserve"> </w:t>
                          </w:r>
                        </w:p>
                        <w:p w:rsidR="006656FB" w:rsidRPr="00A67162" w:rsidRDefault="006656FB">
                          <w:pPr>
                            <w:rPr>
                              <w:rFonts w:cstheme="minorHAnsi"/>
                              <w:color w:val="7A7973"/>
                              <w:sz w:val="20"/>
                              <w:szCs w:val="20"/>
                            </w:rPr>
                          </w:pPr>
                        </w:p>
                        <w:p w:rsidR="00A67162" w:rsidRPr="006656FB" w:rsidRDefault="00A67162">
                          <w:pPr>
                            <w:rPr>
                              <w:color w:val="7A797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265.05pt;margin-top:9.55pt;width:243.6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" fillcolor="white [3201]" stroked="f" strokeweight=".5pt">
              <v:textbox>
                <w:txbxContent>
                  <w:p w:rsidR="00A67162" w:rsidRPr="006656FB" w:rsidRDefault="00A67162" w:rsidP="00A67162">
                    <w:pPr>
                      <w:pStyle w:val="Textoindependiente"/>
                      <w:spacing w:after="0"/>
                      <w:jc w:val="right"/>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San Heriberto 2850, Col. Jardines Plaza del Sol,</w:t>
                    </w:r>
                  </w:p>
                  <w:p w:rsidR="00A67162" w:rsidRPr="006656FB" w:rsidRDefault="00353C2B" w:rsidP="00A67162">
                    <w:pPr>
                      <w:pStyle w:val="Textoindependiente"/>
                      <w:spacing w:after="0"/>
                      <w:jc w:val="right"/>
                      <w:rPr>
                        <w:rFonts w:asciiTheme="minorHAnsi" w:hAnsiTheme="minorHAnsi" w:cstheme="minorHAnsi"/>
                        <w:color w:val="333333"/>
                        <w:sz w:val="20"/>
                        <w:szCs w:val="22"/>
                        <w:lang w:val="es-MX"/>
                      </w:rPr>
                    </w:pPr>
                    <w:r>
                      <w:rPr>
                        <w:rFonts w:asciiTheme="minorHAnsi" w:hAnsiTheme="minorHAnsi" w:cstheme="minorHAnsi"/>
                        <w:color w:val="7A7973"/>
                        <w:sz w:val="20"/>
                        <w:szCs w:val="22"/>
                        <w:lang w:val="es-MX"/>
                      </w:rPr>
                      <w:t xml:space="preserve">C.P. 45012, </w:t>
                    </w:r>
                    <w:r w:rsidR="00042CF3">
                      <w:rPr>
                        <w:rFonts w:asciiTheme="minorHAnsi" w:hAnsiTheme="minorHAnsi" w:cstheme="minorHAnsi"/>
                        <w:color w:val="7A7973"/>
                        <w:sz w:val="20"/>
                        <w:szCs w:val="22"/>
                        <w:lang w:val="es-MX"/>
                      </w:rPr>
                      <w:t>Guadalajara</w:t>
                    </w:r>
                    <w:r>
                      <w:rPr>
                        <w:rFonts w:asciiTheme="minorHAnsi" w:hAnsiTheme="minorHAnsi" w:cstheme="minorHAnsi"/>
                        <w:color w:val="7A7973"/>
                        <w:sz w:val="20"/>
                        <w:szCs w:val="22"/>
                        <w:lang w:val="es-MX"/>
                      </w:rPr>
                      <w:t xml:space="preserve">, Jalisco, </w:t>
                    </w:r>
                    <w:proofErr w:type="spellStart"/>
                    <w:r>
                      <w:rPr>
                        <w:rFonts w:asciiTheme="minorHAnsi" w:hAnsiTheme="minorHAnsi" w:cstheme="minorHAnsi"/>
                        <w:color w:val="7A7973"/>
                        <w:sz w:val="20"/>
                        <w:szCs w:val="22"/>
                        <w:lang w:val="es-MX"/>
                      </w:rPr>
                      <w:t>Me</w:t>
                    </w:r>
                    <w:r w:rsidR="00A67162" w:rsidRPr="006656FB">
                      <w:rPr>
                        <w:rFonts w:asciiTheme="minorHAnsi" w:hAnsiTheme="minorHAnsi" w:cstheme="minorHAnsi"/>
                        <w:color w:val="7A7973"/>
                        <w:sz w:val="20"/>
                        <w:szCs w:val="22"/>
                        <w:lang w:val="es-MX"/>
                      </w:rPr>
                      <w:t>xico</w:t>
                    </w:r>
                    <w:proofErr w:type="spellEnd"/>
                    <w:r w:rsidR="00A67162" w:rsidRPr="006656FB">
                      <w:rPr>
                        <w:rFonts w:asciiTheme="minorHAnsi" w:hAnsiTheme="minorHAnsi" w:cstheme="minorHAnsi"/>
                        <w:color w:val="7A7973"/>
                        <w:sz w:val="20"/>
                        <w:szCs w:val="22"/>
                        <w:lang w:val="es-MX"/>
                      </w:rPr>
                      <w:t>.</w:t>
                    </w:r>
                    <w:r w:rsidR="00A67162" w:rsidRPr="00A33E93">
                      <w:rPr>
                        <w:noProof/>
                        <w:lang w:val="es-MX" w:eastAsia="es-MX"/>
                      </w:rPr>
                      <w:t xml:space="preserve"> </w:t>
                    </w:r>
                  </w:p>
                  <w:p w:rsidR="006656FB" w:rsidRPr="00A67162" w:rsidRDefault="006656FB">
                    <w:pPr>
                      <w:rPr>
                        <w:rFonts w:cstheme="minorHAnsi"/>
                        <w:color w:val="7A7973"/>
                        <w:sz w:val="20"/>
                        <w:szCs w:val="20"/>
                      </w:rPr>
                    </w:pPr>
                  </w:p>
                  <w:p w:rsidR="00A67162" w:rsidRPr="006656FB" w:rsidRDefault="00A67162">
                    <w:pPr>
                      <w:rPr>
                        <w:color w:val="7A7973"/>
                        <w:sz w:val="20"/>
                        <w:szCs w:val="20"/>
                      </w:rPr>
                    </w:pP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4D2F8DC4" wp14:editId="345E709F">
              <wp:simplePos x="0" y="0"/>
              <wp:positionH relativeFrom="column">
                <wp:posOffset>3175</wp:posOffset>
              </wp:positionH>
              <wp:positionV relativeFrom="paragraph">
                <wp:posOffset>58581</wp:posOffset>
              </wp:positionV>
              <wp:extent cx="6343650" cy="47625"/>
              <wp:effectExtent l="0" t="0" r="0" b="9525"/>
              <wp:wrapNone/>
              <wp:docPr id="2" name="2 Rectángulo"/>
              <wp:cNvGraphicFramePr/>
              <a:graphic xmlns:a="http://schemas.openxmlformats.org/drawingml/2006/main">
                <a:graphicData uri="http://schemas.microsoft.com/office/word/2010/wordprocessingShape">
                  <wps:wsp>
                    <wps:cNvSpPr/>
                    <wps:spPr>
                      <a:xfrm>
                        <a:off x="0" y="0"/>
                        <a:ext cx="6343650" cy="47625"/>
                      </a:xfrm>
                      <a:prstGeom prst="rect">
                        <a:avLst/>
                      </a:prstGeom>
                      <a:solidFill>
                        <a:srgbClr val="76051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6" style="position:absolute;margin-left:.25pt;margin-top:4.6pt;width:499.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" fillcolor="#760519" stroked="f" strokeweight="2pt"/>
          </w:pict>
        </mc:Fallback>
      </mc:AlternateContent>
    </w:r>
  </w:p>
  <w:p w:rsidR="001076FE" w:rsidRDefault="00151E88" w:rsidP="001076FE">
    <w:pPr>
      <w:pStyle w:val="Textoindependiente"/>
      <w:spacing w:after="0"/>
      <w:rPr>
        <w:rFonts w:asciiTheme="minorHAnsi" w:hAnsiTheme="minorHAnsi" w:cstheme="minorHAnsi"/>
        <w:color w:val="7A7973"/>
        <w:sz w:val="20"/>
        <w:szCs w:val="22"/>
        <w:lang w:val="es-MX"/>
      </w:rPr>
    </w:pPr>
    <w:proofErr w:type="spellStart"/>
    <w:r>
      <w:rPr>
        <w:rFonts w:asciiTheme="minorHAnsi" w:hAnsiTheme="minorHAnsi" w:cstheme="minorHAnsi"/>
        <w:color w:val="7A7973"/>
        <w:sz w:val="20"/>
        <w:szCs w:val="22"/>
        <w:lang w:val="es-MX"/>
      </w:rPr>
      <w:t>Phone</w:t>
    </w:r>
    <w:proofErr w:type="spellEnd"/>
    <w:r w:rsidR="001076FE" w:rsidRPr="006656FB">
      <w:rPr>
        <w:rFonts w:asciiTheme="minorHAnsi" w:hAnsiTheme="minorHAnsi" w:cstheme="minorHAnsi"/>
        <w:color w:val="7A7973"/>
        <w:sz w:val="20"/>
        <w:szCs w:val="22"/>
        <w:lang w:val="es-MX"/>
      </w:rPr>
      <w:t xml:space="preserve">: </w:t>
    </w:r>
    <w:r>
      <w:rPr>
        <w:rFonts w:asciiTheme="minorHAnsi" w:hAnsiTheme="minorHAnsi" w:cstheme="minorHAnsi"/>
        <w:color w:val="7A7973"/>
        <w:sz w:val="20"/>
        <w:szCs w:val="22"/>
        <w:lang w:val="es-MX"/>
      </w:rPr>
      <w:t xml:space="preserve">+52 </w:t>
    </w:r>
    <w:r w:rsidR="001076FE" w:rsidRPr="006656FB">
      <w:rPr>
        <w:rFonts w:asciiTheme="minorHAnsi" w:hAnsiTheme="minorHAnsi" w:cstheme="minorHAnsi"/>
        <w:color w:val="7A7973"/>
        <w:sz w:val="20"/>
        <w:szCs w:val="22"/>
        <w:lang w:val="es-MX"/>
      </w:rPr>
      <w:t>01 33 3122 5691</w:t>
    </w:r>
  </w:p>
  <w:p w:rsidR="00895603" w:rsidRPr="001076FE" w:rsidRDefault="00353C2B" w:rsidP="001076FE">
    <w:pPr>
      <w:pStyle w:val="Textoindependiente"/>
      <w:spacing w:after="0"/>
      <w:rPr>
        <w:rFonts w:asciiTheme="minorHAnsi" w:hAnsiTheme="minorHAnsi" w:cstheme="minorHAnsi"/>
        <w:color w:val="7A7973"/>
        <w:sz w:val="20"/>
        <w:szCs w:val="22"/>
        <w:lang w:val="es-MX"/>
      </w:rPr>
    </w:pPr>
    <w:r>
      <w:rPr>
        <w:rFonts w:asciiTheme="minorHAnsi" w:hAnsiTheme="minorHAnsi" w:cstheme="minorHAnsi"/>
        <w:color w:val="7A7973"/>
        <w:sz w:val="20"/>
        <w:szCs w:val="20"/>
        <w:lang w:val="es-MX"/>
      </w:rPr>
      <w:t xml:space="preserve">Email: </w:t>
    </w:r>
    <w:r w:rsidR="001076FE" w:rsidRPr="00A67162">
      <w:rPr>
        <w:rFonts w:asciiTheme="minorHAnsi" w:hAnsiTheme="minorHAnsi" w:cstheme="minorHAnsi"/>
        <w:color w:val="7A7973"/>
        <w:sz w:val="20"/>
        <w:szCs w:val="20"/>
        <w:lang w:val="es-MX"/>
      </w:rPr>
      <w:t>dir@fundacionjoven.org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54" w:rsidRDefault="00B85D54" w:rsidP="00895603">
      <w:pPr>
        <w:spacing w:after="0" w:line="240" w:lineRule="auto"/>
      </w:pPr>
      <w:r>
        <w:separator/>
      </w:r>
    </w:p>
  </w:footnote>
  <w:footnote w:type="continuationSeparator" w:id="0">
    <w:p w:rsidR="00B85D54" w:rsidRDefault="00B85D54" w:rsidP="00895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603" w:rsidRPr="006656FB" w:rsidRDefault="00C507F0" w:rsidP="00895603">
    <w:pPr>
      <w:pStyle w:val="Textoindependiente"/>
      <w:spacing w:after="0"/>
      <w:jc w:val="right"/>
      <w:rPr>
        <w:rFonts w:asciiTheme="minorHAnsi" w:hAnsiTheme="minorHAnsi" w:cstheme="minorHAnsi"/>
        <w:color w:val="333333"/>
        <w:sz w:val="22"/>
        <w:szCs w:val="22"/>
        <w:lang w:val="es-MX"/>
      </w:rPr>
    </w:pPr>
    <w:r w:rsidRPr="006656FB">
      <w:rPr>
        <w:rFonts w:asciiTheme="minorHAnsi" w:hAnsiTheme="minorHAnsi" w:cstheme="minorHAnsi"/>
        <w:noProof/>
        <w:sz w:val="22"/>
        <w:szCs w:val="22"/>
        <w:lang w:val="es-MX" w:eastAsia="es-MX" w:bidi="ar-SA"/>
      </w:rPr>
      <w:drawing>
        <wp:anchor distT="0" distB="0" distL="114300" distR="114300" simplePos="0" relativeHeight="251658240" behindDoc="0" locked="0" layoutInCell="1" allowOverlap="1" wp14:anchorId="4E071CDC" wp14:editId="01EAF85F">
          <wp:simplePos x="0" y="0"/>
          <wp:positionH relativeFrom="column">
            <wp:posOffset>-34290</wp:posOffset>
          </wp:positionH>
          <wp:positionV relativeFrom="paragraph">
            <wp:posOffset>-88265</wp:posOffset>
          </wp:positionV>
          <wp:extent cx="1771015" cy="885190"/>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ndo-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015" cy="885190"/>
                  </a:xfrm>
                  <a:prstGeom prst="rect">
                    <a:avLst/>
                  </a:prstGeom>
                </pic:spPr>
              </pic:pic>
            </a:graphicData>
          </a:graphic>
          <wp14:sizeRelH relativeFrom="page">
            <wp14:pctWidth>0</wp14:pctWidth>
          </wp14:sizeRelH>
          <wp14:sizeRelV relativeFrom="page">
            <wp14:pctHeight>0</wp14:pctHeight>
          </wp14:sizeRelV>
        </wp:anchor>
      </w:drawing>
    </w:r>
    <w:r w:rsidR="00353C2B">
      <w:rPr>
        <w:rFonts w:asciiTheme="minorHAnsi" w:hAnsiTheme="minorHAnsi" w:cstheme="minorHAnsi"/>
        <w:noProof/>
        <w:sz w:val="22"/>
        <w:szCs w:val="22"/>
        <w:lang w:val="es-MX" w:eastAsia="es-MX" w:bidi="ar-SA"/>
      </w:rPr>
      <w:drawing>
        <wp:anchor distT="0" distB="0" distL="114300" distR="114300" simplePos="0" relativeHeight="251664384" behindDoc="0" locked="0" layoutInCell="1" allowOverlap="1" wp14:anchorId="58813B71" wp14:editId="70D24753">
          <wp:simplePos x="0" y="0"/>
          <wp:positionH relativeFrom="column">
            <wp:posOffset>1989786</wp:posOffset>
          </wp:positionH>
          <wp:positionV relativeFrom="paragraph">
            <wp:posOffset>-4445</wp:posOffset>
          </wp:positionV>
          <wp:extent cx="4529455" cy="857885"/>
          <wp:effectExtent l="0" t="0" r="444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greso-con-fon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29455" cy="857885"/>
                  </a:xfrm>
                  <a:prstGeom prst="rect">
                    <a:avLst/>
                  </a:prstGeom>
                </pic:spPr>
              </pic:pic>
            </a:graphicData>
          </a:graphic>
          <wp14:sizeRelH relativeFrom="page">
            <wp14:pctWidth>0</wp14:pctWidth>
          </wp14:sizeRelH>
          <wp14:sizeRelV relativeFrom="page">
            <wp14:pctHeight>0</wp14:pctHeight>
          </wp14:sizeRelV>
        </wp:anchor>
      </w:drawing>
    </w:r>
  </w:p>
  <w:p w:rsidR="00A67162" w:rsidRDefault="00A67162">
    <w:pPr>
      <w:pStyle w:val="Encabezado"/>
    </w:pPr>
  </w:p>
  <w:p w:rsidR="00A67162" w:rsidRDefault="00A67162">
    <w:pPr>
      <w:pStyle w:val="Encabezado"/>
    </w:pPr>
  </w:p>
  <w:p w:rsidR="00A67162" w:rsidRDefault="00A67162">
    <w:pPr>
      <w:pStyle w:val="Encabezado"/>
    </w:pPr>
  </w:p>
  <w:p w:rsidR="002E5F4C" w:rsidRDefault="002E5F4C">
    <w:pPr>
      <w:pStyle w:val="Encabezado"/>
    </w:pPr>
    <w:r>
      <w:rPr>
        <w:noProof/>
        <w:lang w:eastAsia="es-MX"/>
      </w:rPr>
      <w:drawing>
        <wp:anchor distT="0" distB="0" distL="114300" distR="114300" simplePos="0" relativeHeight="251657215" behindDoc="1" locked="0" layoutInCell="1" allowOverlap="1" wp14:anchorId="07DAAC0A" wp14:editId="6B06B0AE">
          <wp:simplePos x="0" y="0"/>
          <wp:positionH relativeFrom="column">
            <wp:posOffset>3910845</wp:posOffset>
          </wp:positionH>
          <wp:positionV relativeFrom="paragraph">
            <wp:posOffset>128905</wp:posOffset>
          </wp:positionV>
          <wp:extent cx="5990195" cy="7750810"/>
          <wp:effectExtent l="0" t="0" r="0" b="254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atermark.png"/>
                  <pic:cNvPicPr/>
                </pic:nvPicPr>
                <pic:blipFill>
                  <a:blip r:embed="rId3">
                    <a:extLst>
                      <a:ext uri="{28A0092B-C50C-407E-A947-70E740481C1C}">
                        <a14:useLocalDpi xmlns:a14="http://schemas.microsoft.com/office/drawing/2010/main" val="0"/>
                      </a:ext>
                    </a:extLst>
                  </a:blip>
                  <a:stretch>
                    <a:fillRect/>
                  </a:stretch>
                </pic:blipFill>
                <pic:spPr>
                  <a:xfrm>
                    <a:off x="0" y="0"/>
                    <a:ext cx="5990195" cy="7750810"/>
                  </a:xfrm>
                  <a:prstGeom prst="rect">
                    <a:avLst/>
                  </a:prstGeom>
                </pic:spPr>
              </pic:pic>
            </a:graphicData>
          </a:graphic>
          <wp14:sizeRelH relativeFrom="page">
            <wp14:pctWidth>0</wp14:pctWidth>
          </wp14:sizeRelH>
          <wp14:sizeRelV relativeFrom="page">
            <wp14:pctHeight>0</wp14:pctHeight>
          </wp14:sizeRelV>
        </wp:anchor>
      </w:drawing>
    </w:r>
  </w:p>
  <w:p w:rsidR="00895603" w:rsidRPr="006656FB" w:rsidRDefault="008956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E5503"/>
    <w:multiLevelType w:val="hybridMultilevel"/>
    <w:tmpl w:val="D9D8CA7A"/>
    <w:lvl w:ilvl="0" w:tplc="3AD20C28">
      <w:start w:val="1"/>
      <w:numFmt w:val="bullet"/>
      <w:lvlText w:val="—"/>
      <w:lvlJc w:val="left"/>
      <w:pPr>
        <w:ind w:left="4608" w:hanging="360"/>
      </w:pPr>
      <w:rPr>
        <w:rFonts w:ascii="Times New Roman" w:eastAsia="Times New Roman" w:hAnsi="Times New Roman" w:cs="Times New Roman" w:hint="default"/>
      </w:rPr>
    </w:lvl>
    <w:lvl w:ilvl="1" w:tplc="080A0003" w:tentative="1">
      <w:start w:val="1"/>
      <w:numFmt w:val="bullet"/>
      <w:lvlText w:val="o"/>
      <w:lvlJc w:val="left"/>
      <w:pPr>
        <w:ind w:left="5328" w:hanging="360"/>
      </w:pPr>
      <w:rPr>
        <w:rFonts w:ascii="Courier New" w:hAnsi="Courier New" w:cs="Courier New" w:hint="default"/>
      </w:rPr>
    </w:lvl>
    <w:lvl w:ilvl="2" w:tplc="080A0005" w:tentative="1">
      <w:start w:val="1"/>
      <w:numFmt w:val="bullet"/>
      <w:lvlText w:val=""/>
      <w:lvlJc w:val="left"/>
      <w:pPr>
        <w:ind w:left="6048" w:hanging="360"/>
      </w:pPr>
      <w:rPr>
        <w:rFonts w:ascii="Wingdings" w:hAnsi="Wingdings" w:hint="default"/>
      </w:rPr>
    </w:lvl>
    <w:lvl w:ilvl="3" w:tplc="080A0001" w:tentative="1">
      <w:start w:val="1"/>
      <w:numFmt w:val="bullet"/>
      <w:lvlText w:val=""/>
      <w:lvlJc w:val="left"/>
      <w:pPr>
        <w:ind w:left="6768" w:hanging="360"/>
      </w:pPr>
      <w:rPr>
        <w:rFonts w:ascii="Symbol" w:hAnsi="Symbol" w:hint="default"/>
      </w:rPr>
    </w:lvl>
    <w:lvl w:ilvl="4" w:tplc="080A0003" w:tentative="1">
      <w:start w:val="1"/>
      <w:numFmt w:val="bullet"/>
      <w:lvlText w:val="o"/>
      <w:lvlJc w:val="left"/>
      <w:pPr>
        <w:ind w:left="7488" w:hanging="360"/>
      </w:pPr>
      <w:rPr>
        <w:rFonts w:ascii="Courier New" w:hAnsi="Courier New" w:cs="Courier New" w:hint="default"/>
      </w:rPr>
    </w:lvl>
    <w:lvl w:ilvl="5" w:tplc="080A0005" w:tentative="1">
      <w:start w:val="1"/>
      <w:numFmt w:val="bullet"/>
      <w:lvlText w:val=""/>
      <w:lvlJc w:val="left"/>
      <w:pPr>
        <w:ind w:left="8208" w:hanging="360"/>
      </w:pPr>
      <w:rPr>
        <w:rFonts w:ascii="Wingdings" w:hAnsi="Wingdings" w:hint="default"/>
      </w:rPr>
    </w:lvl>
    <w:lvl w:ilvl="6" w:tplc="080A0001" w:tentative="1">
      <w:start w:val="1"/>
      <w:numFmt w:val="bullet"/>
      <w:lvlText w:val=""/>
      <w:lvlJc w:val="left"/>
      <w:pPr>
        <w:ind w:left="8928" w:hanging="360"/>
      </w:pPr>
      <w:rPr>
        <w:rFonts w:ascii="Symbol" w:hAnsi="Symbol" w:hint="default"/>
      </w:rPr>
    </w:lvl>
    <w:lvl w:ilvl="7" w:tplc="080A0003" w:tentative="1">
      <w:start w:val="1"/>
      <w:numFmt w:val="bullet"/>
      <w:lvlText w:val="o"/>
      <w:lvlJc w:val="left"/>
      <w:pPr>
        <w:ind w:left="9648" w:hanging="360"/>
      </w:pPr>
      <w:rPr>
        <w:rFonts w:ascii="Courier New" w:hAnsi="Courier New" w:cs="Courier New" w:hint="default"/>
      </w:rPr>
    </w:lvl>
    <w:lvl w:ilvl="8" w:tplc="080A0005" w:tentative="1">
      <w:start w:val="1"/>
      <w:numFmt w:val="bullet"/>
      <w:lvlText w:val=""/>
      <w:lvlJc w:val="left"/>
      <w:pPr>
        <w:ind w:left="103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03"/>
    <w:rsid w:val="00042CF3"/>
    <w:rsid w:val="000D70E4"/>
    <w:rsid w:val="001076FE"/>
    <w:rsid w:val="0011394C"/>
    <w:rsid w:val="00151E88"/>
    <w:rsid w:val="001637B9"/>
    <w:rsid w:val="001F4981"/>
    <w:rsid w:val="002E5F4C"/>
    <w:rsid w:val="0030713C"/>
    <w:rsid w:val="00353C2B"/>
    <w:rsid w:val="0061420A"/>
    <w:rsid w:val="006656FB"/>
    <w:rsid w:val="006C7009"/>
    <w:rsid w:val="00731FD2"/>
    <w:rsid w:val="00745485"/>
    <w:rsid w:val="00784A9D"/>
    <w:rsid w:val="00895603"/>
    <w:rsid w:val="00895B2E"/>
    <w:rsid w:val="00955A5A"/>
    <w:rsid w:val="00A00B21"/>
    <w:rsid w:val="00A03E1F"/>
    <w:rsid w:val="00A0741E"/>
    <w:rsid w:val="00A33E93"/>
    <w:rsid w:val="00A67162"/>
    <w:rsid w:val="00AB3570"/>
    <w:rsid w:val="00AE53AE"/>
    <w:rsid w:val="00B85D54"/>
    <w:rsid w:val="00C507F0"/>
    <w:rsid w:val="00C85E2E"/>
    <w:rsid w:val="00D01D23"/>
    <w:rsid w:val="00D93E1B"/>
    <w:rsid w:val="00E82A97"/>
    <w:rsid w:val="00E91090"/>
    <w:rsid w:val="00F02E50"/>
    <w:rsid w:val="00FC7D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4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6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603"/>
  </w:style>
  <w:style w:type="paragraph" w:styleId="Piedepgina">
    <w:name w:val="footer"/>
    <w:basedOn w:val="Normal"/>
    <w:link w:val="PiedepginaCar"/>
    <w:uiPriority w:val="99"/>
    <w:unhideWhenUsed/>
    <w:rsid w:val="008956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603"/>
  </w:style>
  <w:style w:type="paragraph" w:styleId="Textodeglobo">
    <w:name w:val="Balloon Text"/>
    <w:basedOn w:val="Normal"/>
    <w:link w:val="TextodegloboCar"/>
    <w:uiPriority w:val="99"/>
    <w:semiHidden/>
    <w:unhideWhenUsed/>
    <w:rsid w:val="00895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603"/>
    <w:rPr>
      <w:rFonts w:ascii="Tahoma" w:hAnsi="Tahoma" w:cs="Tahoma"/>
      <w:sz w:val="16"/>
      <w:szCs w:val="16"/>
    </w:rPr>
  </w:style>
  <w:style w:type="paragraph" w:styleId="Textoindependiente">
    <w:name w:val="Body Text"/>
    <w:basedOn w:val="Normal"/>
    <w:link w:val="TextoindependienteCar"/>
    <w:rsid w:val="00895603"/>
    <w:pPr>
      <w:spacing w:after="140" w:line="288" w:lineRule="auto"/>
    </w:pPr>
    <w:rPr>
      <w:rFonts w:ascii="Liberation Serif" w:eastAsia="Noto Sans CJK SC Regular" w:hAnsi="Liberation Serif" w:cs="FreeSans"/>
      <w:sz w:val="24"/>
      <w:szCs w:val="24"/>
      <w:lang w:val="en-US" w:eastAsia="zh-CN" w:bidi="hi-IN"/>
    </w:rPr>
  </w:style>
  <w:style w:type="character" w:customStyle="1" w:styleId="TextoindependienteCar">
    <w:name w:val="Texto independiente Car"/>
    <w:basedOn w:val="Fuentedeprrafopredeter"/>
    <w:link w:val="Textoindependiente"/>
    <w:rsid w:val="00895603"/>
    <w:rPr>
      <w:rFonts w:ascii="Liberation Serif" w:eastAsia="Noto Sans CJK SC Regular" w:hAnsi="Liberation Serif" w:cs="FreeSans"/>
      <w:sz w:val="24"/>
      <w:szCs w:val="24"/>
      <w:lang w:val="en-US" w:eastAsia="zh-CN" w:bidi="hi-IN"/>
    </w:rPr>
  </w:style>
  <w:style w:type="character" w:styleId="Hipervnculo">
    <w:name w:val="Hyperlink"/>
    <w:basedOn w:val="Fuentedeprrafopredeter"/>
    <w:uiPriority w:val="99"/>
    <w:unhideWhenUsed/>
    <w:rsid w:val="0011394C"/>
    <w:rPr>
      <w:color w:val="0000FF" w:themeColor="hyperlink"/>
      <w:u w:val="single"/>
    </w:rPr>
  </w:style>
  <w:style w:type="paragraph" w:styleId="Sinespaciado">
    <w:name w:val="No Spacing"/>
    <w:basedOn w:val="Normal"/>
    <w:uiPriority w:val="1"/>
    <w:qFormat/>
    <w:rsid w:val="00A00B2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4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6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603"/>
  </w:style>
  <w:style w:type="paragraph" w:styleId="Piedepgina">
    <w:name w:val="footer"/>
    <w:basedOn w:val="Normal"/>
    <w:link w:val="PiedepginaCar"/>
    <w:uiPriority w:val="99"/>
    <w:unhideWhenUsed/>
    <w:rsid w:val="008956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603"/>
  </w:style>
  <w:style w:type="paragraph" w:styleId="Textodeglobo">
    <w:name w:val="Balloon Text"/>
    <w:basedOn w:val="Normal"/>
    <w:link w:val="TextodegloboCar"/>
    <w:uiPriority w:val="99"/>
    <w:semiHidden/>
    <w:unhideWhenUsed/>
    <w:rsid w:val="00895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603"/>
    <w:rPr>
      <w:rFonts w:ascii="Tahoma" w:hAnsi="Tahoma" w:cs="Tahoma"/>
      <w:sz w:val="16"/>
      <w:szCs w:val="16"/>
    </w:rPr>
  </w:style>
  <w:style w:type="paragraph" w:styleId="Textoindependiente">
    <w:name w:val="Body Text"/>
    <w:basedOn w:val="Normal"/>
    <w:link w:val="TextoindependienteCar"/>
    <w:rsid w:val="00895603"/>
    <w:pPr>
      <w:spacing w:after="140" w:line="288" w:lineRule="auto"/>
    </w:pPr>
    <w:rPr>
      <w:rFonts w:ascii="Liberation Serif" w:eastAsia="Noto Sans CJK SC Regular" w:hAnsi="Liberation Serif" w:cs="FreeSans"/>
      <w:sz w:val="24"/>
      <w:szCs w:val="24"/>
      <w:lang w:val="en-US" w:eastAsia="zh-CN" w:bidi="hi-IN"/>
    </w:rPr>
  </w:style>
  <w:style w:type="character" w:customStyle="1" w:styleId="TextoindependienteCar">
    <w:name w:val="Texto independiente Car"/>
    <w:basedOn w:val="Fuentedeprrafopredeter"/>
    <w:link w:val="Textoindependiente"/>
    <w:rsid w:val="00895603"/>
    <w:rPr>
      <w:rFonts w:ascii="Liberation Serif" w:eastAsia="Noto Sans CJK SC Regular" w:hAnsi="Liberation Serif" w:cs="FreeSans"/>
      <w:sz w:val="24"/>
      <w:szCs w:val="24"/>
      <w:lang w:val="en-US" w:eastAsia="zh-CN" w:bidi="hi-IN"/>
    </w:rPr>
  </w:style>
  <w:style w:type="character" w:styleId="Hipervnculo">
    <w:name w:val="Hyperlink"/>
    <w:basedOn w:val="Fuentedeprrafopredeter"/>
    <w:uiPriority w:val="99"/>
    <w:unhideWhenUsed/>
    <w:rsid w:val="0011394C"/>
    <w:rPr>
      <w:color w:val="0000FF" w:themeColor="hyperlink"/>
      <w:u w:val="single"/>
    </w:rPr>
  </w:style>
  <w:style w:type="paragraph" w:styleId="Sinespaciado">
    <w:name w:val="No Spacing"/>
    <w:basedOn w:val="Normal"/>
    <w:uiPriority w:val="1"/>
    <w:qFormat/>
    <w:rsid w:val="00A00B2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6976">
      <w:bodyDiv w:val="1"/>
      <w:marLeft w:val="0"/>
      <w:marRight w:val="0"/>
      <w:marTop w:val="0"/>
      <w:marBottom w:val="0"/>
      <w:divBdr>
        <w:top w:val="none" w:sz="0" w:space="0" w:color="auto"/>
        <w:left w:val="none" w:sz="0" w:space="0" w:color="auto"/>
        <w:bottom w:val="none" w:sz="0" w:space="0" w:color="auto"/>
        <w:right w:val="none" w:sz="0" w:space="0" w:color="auto"/>
      </w:divBdr>
    </w:div>
    <w:div w:id="1347712258">
      <w:bodyDiv w:val="1"/>
      <w:marLeft w:val="0"/>
      <w:marRight w:val="0"/>
      <w:marTop w:val="0"/>
      <w:marBottom w:val="0"/>
      <w:divBdr>
        <w:top w:val="none" w:sz="0" w:space="0" w:color="auto"/>
        <w:left w:val="none" w:sz="0" w:space="0" w:color="auto"/>
        <w:bottom w:val="none" w:sz="0" w:space="0" w:color="auto"/>
        <w:right w:val="none" w:sz="0" w:space="0" w:color="auto"/>
      </w:divBdr>
    </w:div>
    <w:div w:id="20070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24</Pages>
  <Words>5473</Words>
  <Characters>30102</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SQM</Company>
  <LinksUpToDate>false</LinksUpToDate>
  <CharactersWithSpaces>35504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Reyes</dc:creator>
  <cp:lastModifiedBy>Diego Reyes</cp:lastModifiedBy>
  <cp:revision>14</cp:revision>
  <dcterms:created xsi:type="dcterms:W3CDTF">2017-07-28T20:26:00Z</dcterms:created>
  <dcterms:modified xsi:type="dcterms:W3CDTF">2017-08-02T23:22:00Z</dcterms:modified>
</cp:coreProperties>
</file>